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C17" w:rsidRPr="00B11C17" w:rsidRDefault="00B11C17" w:rsidP="00B11C17">
      <w:pPr>
        <w:spacing w:before="100" w:beforeAutospacing="1" w:after="100" w:afterAutospacing="1" w:line="240" w:lineRule="auto"/>
        <w:outlineLvl w:val="1"/>
        <w:rPr>
          <w:rFonts w:ascii="Times New Roman" w:eastAsia="Times New Roman" w:hAnsi="Times New Roman" w:cs="Times New Roman"/>
          <w:b/>
          <w:bCs/>
          <w:sz w:val="32"/>
          <w:szCs w:val="36"/>
          <w:lang w:eastAsia="ru-RU"/>
        </w:rPr>
      </w:pPr>
      <w:r w:rsidRPr="00B11C17">
        <w:rPr>
          <w:rFonts w:ascii="Times New Roman" w:eastAsia="Times New Roman" w:hAnsi="Times New Roman" w:cs="Times New Roman"/>
          <w:b/>
          <w:bCs/>
          <w:sz w:val="32"/>
          <w:szCs w:val="36"/>
          <w:lang w:eastAsia="ru-RU"/>
        </w:rPr>
        <w:t xml:space="preserve">Свободные радикалы </w:t>
      </w:r>
    </w:p>
    <w:p w:rsidR="00B11C17" w:rsidRPr="00B11C17" w:rsidRDefault="00B11C17" w:rsidP="00B11C17">
      <w:pPr>
        <w:spacing w:before="100" w:beforeAutospacing="1" w:after="100" w:afterAutospacing="1" w:line="240" w:lineRule="auto"/>
        <w:jc w:val="center"/>
        <w:rPr>
          <w:rFonts w:ascii="Times New Roman" w:eastAsia="Times New Roman" w:hAnsi="Times New Roman" w:cs="Times New Roman"/>
          <w:szCs w:val="24"/>
          <w:lang w:eastAsia="ru-RU"/>
        </w:rPr>
      </w:pPr>
      <w:r w:rsidRPr="00B11C17">
        <w:rPr>
          <w:rFonts w:ascii="Times New Roman" w:eastAsia="Times New Roman" w:hAnsi="Times New Roman" w:cs="Times New Roman"/>
          <w:b/>
          <w:bCs/>
          <w:sz w:val="24"/>
          <w:szCs w:val="28"/>
          <w:lang w:eastAsia="ru-RU"/>
        </w:rPr>
        <w:t xml:space="preserve">СВОБОДНЫЕ РАДИКАЛЫ – СВЯЗУЮЩЕЕ ЗВЕНО МЕЖДУ ПИТАНИЕМ, </w:t>
      </w:r>
      <w:r w:rsidRPr="00B11C17">
        <w:rPr>
          <w:rFonts w:ascii="Times New Roman" w:eastAsia="Times New Roman" w:hAnsi="Times New Roman" w:cs="Times New Roman"/>
          <w:b/>
          <w:bCs/>
          <w:sz w:val="24"/>
          <w:szCs w:val="28"/>
          <w:lang w:eastAsia="ru-RU"/>
        </w:rPr>
        <w:br/>
        <w:t>ОБРАЗОМ ЖИЗНИ И НЕИНФЕКЦИОННЫМИ ЗАБОЛЕВАНИЯМИ</w:t>
      </w:r>
    </w:p>
    <w:p w:rsidR="00B11C17" w:rsidRPr="00B11C17" w:rsidRDefault="00B11C17" w:rsidP="00B11C17">
      <w:pPr>
        <w:spacing w:before="100" w:beforeAutospacing="1" w:after="100" w:afterAutospacing="1" w:line="240" w:lineRule="auto"/>
        <w:jc w:val="center"/>
        <w:rPr>
          <w:rFonts w:ascii="Times New Roman" w:eastAsia="Times New Roman" w:hAnsi="Times New Roman" w:cs="Times New Roman"/>
          <w:szCs w:val="24"/>
          <w:lang w:eastAsia="ru-RU"/>
        </w:rPr>
      </w:pPr>
      <w:r w:rsidRPr="00B11C17">
        <w:rPr>
          <w:rFonts w:ascii="Times New Roman" w:eastAsia="Times New Roman" w:hAnsi="Times New Roman" w:cs="Times New Roman"/>
          <w:b/>
          <w:bCs/>
          <w:sz w:val="24"/>
          <w:szCs w:val="28"/>
          <w:lang w:eastAsia="ru-RU"/>
        </w:rPr>
        <w:t>Вторая всемирная конференция по здоровью и здоровому образу жизни, г. Женева, июль 2014 г.</w:t>
      </w:r>
    </w:p>
    <w:p w:rsidR="00B11C17" w:rsidRPr="00B11C17" w:rsidRDefault="00B11C17" w:rsidP="00B11C17">
      <w:pPr>
        <w:spacing w:before="100" w:beforeAutospacing="1" w:after="100" w:afterAutospacing="1" w:line="240" w:lineRule="auto"/>
        <w:jc w:val="both"/>
        <w:rPr>
          <w:rFonts w:ascii="Times New Roman" w:eastAsia="Times New Roman" w:hAnsi="Times New Roman" w:cs="Times New Roman"/>
          <w:szCs w:val="24"/>
          <w:lang w:eastAsia="ru-RU"/>
        </w:rPr>
      </w:pPr>
      <w:r w:rsidRPr="00B11C17">
        <w:rPr>
          <w:rFonts w:ascii="Times New Roman" w:eastAsia="Times New Roman" w:hAnsi="Times New Roman" w:cs="Times New Roman"/>
          <w:sz w:val="24"/>
          <w:szCs w:val="28"/>
          <w:lang w:eastAsia="ru-RU"/>
        </w:rPr>
        <w:t>Цель:</w:t>
      </w:r>
    </w:p>
    <w:p w:rsidR="00B11C17" w:rsidRPr="00B11C17" w:rsidRDefault="00B11C17" w:rsidP="00B11C17">
      <w:pPr>
        <w:pStyle w:val="a6"/>
        <w:numPr>
          <w:ilvl w:val="0"/>
          <w:numId w:val="2"/>
        </w:numPr>
        <w:spacing w:before="100" w:beforeAutospacing="1" w:after="100" w:afterAutospacing="1" w:line="240" w:lineRule="auto"/>
        <w:jc w:val="both"/>
        <w:rPr>
          <w:rFonts w:ascii="Times New Roman" w:eastAsia="Times New Roman" w:hAnsi="Times New Roman" w:cs="Times New Roman"/>
          <w:szCs w:val="24"/>
          <w:lang w:eastAsia="ru-RU"/>
        </w:rPr>
      </w:pPr>
      <w:r w:rsidRPr="00B11C17">
        <w:rPr>
          <w:rFonts w:ascii="Times New Roman" w:eastAsia="Times New Roman" w:hAnsi="Times New Roman" w:cs="Times New Roman"/>
          <w:sz w:val="24"/>
          <w:szCs w:val="28"/>
          <w:lang w:eastAsia="ru-RU"/>
        </w:rPr>
        <w:t>Понять роль окислительного стресса (повреждения от свободных радикалов) как биохимического процесса, приводящего к кумулятивному повреждению тканей, ведущему к старению и основным неинфекционным заболеваниям (НИЗ);</w:t>
      </w:r>
    </w:p>
    <w:p w:rsidR="00B11C17" w:rsidRPr="00B11C17" w:rsidRDefault="00B11C17" w:rsidP="00B11C17">
      <w:pPr>
        <w:numPr>
          <w:ilvl w:val="0"/>
          <w:numId w:val="2"/>
        </w:numPr>
        <w:spacing w:before="100" w:beforeAutospacing="1" w:after="100" w:afterAutospacing="1" w:line="240" w:lineRule="auto"/>
        <w:rPr>
          <w:rFonts w:ascii="Times New Roman" w:eastAsia="Times New Roman" w:hAnsi="Times New Roman" w:cs="Times New Roman"/>
          <w:szCs w:val="24"/>
          <w:lang w:eastAsia="ru-RU"/>
        </w:rPr>
      </w:pPr>
      <w:r w:rsidRPr="00B11C17">
        <w:rPr>
          <w:rFonts w:ascii="Times New Roman" w:eastAsia="Times New Roman" w:hAnsi="Times New Roman" w:cs="Times New Roman"/>
          <w:sz w:val="24"/>
          <w:szCs w:val="28"/>
          <w:lang w:eastAsia="ru-RU"/>
        </w:rPr>
        <w:t>Показать, как конкретный выбор человека в его образе жизни может усилить окислительный стресс и развитие основных НИЗ.</w:t>
      </w:r>
    </w:p>
    <w:p w:rsidR="00B11C17" w:rsidRPr="00B11C17" w:rsidRDefault="00B11C17" w:rsidP="00B11C17">
      <w:pPr>
        <w:spacing w:before="100" w:beforeAutospacing="1" w:after="100" w:afterAutospacing="1" w:line="240" w:lineRule="auto"/>
        <w:jc w:val="both"/>
        <w:rPr>
          <w:rFonts w:ascii="Times New Roman" w:eastAsia="Times New Roman" w:hAnsi="Times New Roman" w:cs="Times New Roman"/>
          <w:szCs w:val="24"/>
          <w:lang w:eastAsia="ru-RU"/>
        </w:rPr>
      </w:pPr>
      <w:r w:rsidRPr="00B11C17">
        <w:rPr>
          <w:rFonts w:ascii="Times New Roman" w:eastAsia="Times New Roman" w:hAnsi="Times New Roman" w:cs="Times New Roman"/>
          <w:szCs w:val="24"/>
          <w:lang w:eastAsia="ru-RU"/>
        </w:rPr>
        <w:t> </w:t>
      </w:r>
    </w:p>
    <w:p w:rsidR="00B11C17" w:rsidRPr="00B11C17" w:rsidRDefault="00B11C17" w:rsidP="00B11C17">
      <w:pPr>
        <w:spacing w:before="100" w:beforeAutospacing="1" w:after="100" w:afterAutospacing="1" w:line="240" w:lineRule="auto"/>
        <w:jc w:val="both"/>
        <w:rPr>
          <w:rFonts w:ascii="Times New Roman" w:eastAsia="Times New Roman" w:hAnsi="Times New Roman" w:cs="Times New Roman"/>
          <w:szCs w:val="24"/>
          <w:lang w:eastAsia="ru-RU"/>
        </w:rPr>
      </w:pPr>
      <w:r w:rsidRPr="00B11C17">
        <w:rPr>
          <w:rFonts w:ascii="Times New Roman" w:eastAsia="Times New Roman" w:hAnsi="Times New Roman" w:cs="Times New Roman"/>
          <w:sz w:val="24"/>
          <w:szCs w:val="28"/>
          <w:lang w:eastAsia="ru-RU"/>
        </w:rPr>
        <w:t>Каждый год НИЗ уносят жизни 36 миллионов людей по всему миру. Из них на сердечно-сосудистые заболевания приходится 11,3 млн., рак – 7,6 млн., инфекции дыхательных путей – 4,2 млн., и диабет – 1,3 млн. Хотя НИЗ до недавнего времени были наиболее распространенными в экономически развитых странах, к 2030 году наибольший рост НИЗ припадет на африканские страны</w:t>
      </w:r>
      <w:bookmarkStart w:id="0" w:name="_ftnref1"/>
      <w:r w:rsidRPr="00B11C17">
        <w:rPr>
          <w:rFonts w:ascii="Times New Roman" w:eastAsia="Times New Roman" w:hAnsi="Times New Roman" w:cs="Times New Roman"/>
          <w:sz w:val="24"/>
          <w:szCs w:val="28"/>
          <w:lang w:eastAsia="ru-RU"/>
        </w:rPr>
        <w:fldChar w:fldCharType="begin"/>
      </w:r>
      <w:r w:rsidRPr="00B11C17">
        <w:rPr>
          <w:rFonts w:ascii="Times New Roman" w:eastAsia="Times New Roman" w:hAnsi="Times New Roman" w:cs="Times New Roman"/>
          <w:sz w:val="24"/>
          <w:szCs w:val="28"/>
          <w:lang w:eastAsia="ru-RU"/>
        </w:rPr>
        <w:instrText xml:space="preserve"> HYPERLINK "http://ourhome.vin.ua/svobodnye-radikaly" \l "ftn1" </w:instrText>
      </w:r>
      <w:r w:rsidRPr="00B11C17">
        <w:rPr>
          <w:rFonts w:ascii="Times New Roman" w:eastAsia="Times New Roman" w:hAnsi="Times New Roman" w:cs="Times New Roman"/>
          <w:sz w:val="24"/>
          <w:szCs w:val="28"/>
          <w:lang w:eastAsia="ru-RU"/>
        </w:rPr>
        <w:fldChar w:fldCharType="separate"/>
      </w:r>
      <w:r w:rsidRPr="00B11C17">
        <w:rPr>
          <w:rFonts w:ascii="Times New Roman" w:eastAsia="Times New Roman" w:hAnsi="Times New Roman" w:cs="Times New Roman"/>
          <w:color w:val="0000FF"/>
          <w:sz w:val="24"/>
          <w:szCs w:val="28"/>
          <w:u w:val="single"/>
          <w:vertAlign w:val="superscript"/>
          <w:lang w:eastAsia="ru-RU"/>
        </w:rPr>
        <w:t>[1]</w:t>
      </w:r>
      <w:r w:rsidRPr="00B11C17">
        <w:rPr>
          <w:rFonts w:ascii="Times New Roman" w:eastAsia="Times New Roman" w:hAnsi="Times New Roman" w:cs="Times New Roman"/>
          <w:sz w:val="24"/>
          <w:szCs w:val="28"/>
          <w:lang w:eastAsia="ru-RU"/>
        </w:rPr>
        <w:fldChar w:fldCharType="end"/>
      </w:r>
      <w:bookmarkEnd w:id="0"/>
      <w:r w:rsidRPr="00B11C17">
        <w:rPr>
          <w:rFonts w:ascii="Times New Roman" w:eastAsia="Times New Roman" w:hAnsi="Times New Roman" w:cs="Times New Roman"/>
          <w:sz w:val="24"/>
          <w:szCs w:val="28"/>
          <w:lang w:eastAsia="ru-RU"/>
        </w:rPr>
        <w:t>.</w:t>
      </w:r>
    </w:p>
    <w:p w:rsidR="00B11C17" w:rsidRPr="00B11C17" w:rsidRDefault="00B11C17" w:rsidP="00B11C17">
      <w:pPr>
        <w:spacing w:before="100" w:beforeAutospacing="1" w:after="100" w:afterAutospacing="1" w:line="240" w:lineRule="auto"/>
        <w:jc w:val="center"/>
        <w:rPr>
          <w:rFonts w:ascii="Times New Roman" w:eastAsia="Times New Roman" w:hAnsi="Times New Roman" w:cs="Times New Roman"/>
          <w:szCs w:val="24"/>
          <w:lang w:eastAsia="ru-RU"/>
        </w:rPr>
      </w:pPr>
      <w:r w:rsidRPr="00B11C17">
        <w:rPr>
          <w:rFonts w:ascii="Times New Roman" w:eastAsia="Times New Roman" w:hAnsi="Times New Roman" w:cs="Times New Roman"/>
          <w:noProof/>
          <w:sz w:val="24"/>
          <w:szCs w:val="28"/>
          <w:lang w:eastAsia="ru-RU"/>
        </w:rPr>
        <w:drawing>
          <wp:inline distT="0" distB="0" distL="0" distR="0" wp14:anchorId="59510616" wp14:editId="1463704F">
            <wp:extent cx="5953125" cy="1381125"/>
            <wp:effectExtent l="0" t="0" r="9525" b="9525"/>
            <wp:docPr id="3" name="Рисунок 3" descr="NC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D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53125" cy="1381125"/>
                    </a:xfrm>
                    <a:prstGeom prst="rect">
                      <a:avLst/>
                    </a:prstGeom>
                    <a:noFill/>
                    <a:ln>
                      <a:noFill/>
                    </a:ln>
                  </pic:spPr>
                </pic:pic>
              </a:graphicData>
            </a:graphic>
          </wp:inline>
        </w:drawing>
      </w:r>
    </w:p>
    <w:p w:rsidR="00B11C17" w:rsidRPr="00B11C17" w:rsidRDefault="00B11C17" w:rsidP="00B11C17">
      <w:pPr>
        <w:spacing w:before="100" w:beforeAutospacing="1" w:after="100" w:afterAutospacing="1" w:line="240" w:lineRule="auto"/>
        <w:jc w:val="center"/>
        <w:rPr>
          <w:rFonts w:ascii="Times New Roman" w:eastAsia="Times New Roman" w:hAnsi="Times New Roman" w:cs="Times New Roman"/>
          <w:szCs w:val="24"/>
          <w:lang w:eastAsia="ru-RU"/>
        </w:rPr>
      </w:pPr>
      <w:r w:rsidRPr="00B11C17">
        <w:rPr>
          <w:rFonts w:ascii="Times New Roman" w:eastAsia="Times New Roman" w:hAnsi="Times New Roman" w:cs="Times New Roman"/>
          <w:b/>
          <w:bCs/>
          <w:sz w:val="24"/>
          <w:szCs w:val="28"/>
          <w:lang w:eastAsia="ru-RU"/>
        </w:rPr>
        <w:t xml:space="preserve">Процентная доля общей смертности в результате НИЗ, все возраста </w:t>
      </w:r>
    </w:p>
    <w:p w:rsidR="00B11C17" w:rsidRPr="00B11C17" w:rsidRDefault="00B11C17" w:rsidP="00B11C17">
      <w:pPr>
        <w:spacing w:before="100" w:beforeAutospacing="1" w:after="100" w:afterAutospacing="1" w:line="240" w:lineRule="auto"/>
        <w:rPr>
          <w:rFonts w:ascii="Times New Roman" w:eastAsia="Times New Roman" w:hAnsi="Times New Roman" w:cs="Times New Roman"/>
          <w:szCs w:val="24"/>
          <w:lang w:eastAsia="ru-RU"/>
        </w:rPr>
      </w:pPr>
      <w:r w:rsidRPr="00B11C17">
        <w:rPr>
          <w:rFonts w:ascii="Times New Roman" w:eastAsia="Times New Roman" w:hAnsi="Times New Roman" w:cs="Times New Roman"/>
          <w:sz w:val="24"/>
          <w:szCs w:val="28"/>
          <w:lang w:eastAsia="ru-RU"/>
        </w:rPr>
        <w:t>Эпидемиологи связывают НИЗ со старением и привычками повседневной жизни.</w:t>
      </w:r>
    </w:p>
    <w:p w:rsidR="00B11C17" w:rsidRPr="00B11C17" w:rsidRDefault="00B11C17" w:rsidP="00B11C17">
      <w:pPr>
        <w:spacing w:before="100" w:beforeAutospacing="1" w:after="100" w:afterAutospacing="1" w:line="240" w:lineRule="auto"/>
        <w:jc w:val="center"/>
        <w:rPr>
          <w:rFonts w:ascii="Times New Roman" w:eastAsia="Times New Roman" w:hAnsi="Times New Roman" w:cs="Times New Roman"/>
          <w:szCs w:val="24"/>
          <w:lang w:eastAsia="ru-RU"/>
        </w:rPr>
      </w:pPr>
      <w:r w:rsidRPr="00B11C17">
        <w:rPr>
          <w:rFonts w:ascii="Times New Roman" w:eastAsia="Times New Roman" w:hAnsi="Times New Roman" w:cs="Times New Roman"/>
          <w:noProof/>
          <w:sz w:val="24"/>
          <w:szCs w:val="28"/>
          <w:lang w:eastAsia="ru-RU"/>
        </w:rPr>
        <w:drawing>
          <wp:inline distT="0" distB="0" distL="0" distR="0" wp14:anchorId="45D832E8" wp14:editId="1225CE91">
            <wp:extent cx="5486400" cy="1971675"/>
            <wp:effectExtent l="0" t="0" r="0" b="9525"/>
            <wp:docPr id="2" name="Рисунок 2" descr="Cancer-in-A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ncer-in-Aus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1971675"/>
                    </a:xfrm>
                    <a:prstGeom prst="rect">
                      <a:avLst/>
                    </a:prstGeom>
                    <a:noFill/>
                    <a:ln>
                      <a:noFill/>
                    </a:ln>
                  </pic:spPr>
                </pic:pic>
              </a:graphicData>
            </a:graphic>
          </wp:inline>
        </w:drawing>
      </w:r>
    </w:p>
    <w:p w:rsidR="00B11C17" w:rsidRPr="00B11C17" w:rsidRDefault="00B11C17" w:rsidP="00B11C17">
      <w:pPr>
        <w:spacing w:before="100" w:beforeAutospacing="1" w:after="100" w:afterAutospacing="1" w:line="240" w:lineRule="auto"/>
        <w:jc w:val="center"/>
        <w:rPr>
          <w:rFonts w:ascii="Times New Roman" w:eastAsia="Times New Roman" w:hAnsi="Times New Roman" w:cs="Times New Roman"/>
          <w:szCs w:val="24"/>
          <w:lang w:eastAsia="ru-RU"/>
        </w:rPr>
      </w:pPr>
      <w:r w:rsidRPr="00B11C17">
        <w:rPr>
          <w:rFonts w:ascii="Times New Roman" w:eastAsia="Times New Roman" w:hAnsi="Times New Roman" w:cs="Times New Roman"/>
          <w:b/>
          <w:bCs/>
          <w:sz w:val="24"/>
          <w:szCs w:val="28"/>
          <w:lang w:eastAsia="ru-RU"/>
        </w:rPr>
        <w:t xml:space="preserve">Заболеваемость всеми видами рака с возрастом, Австралия </w:t>
      </w:r>
    </w:p>
    <w:p w:rsidR="00B11C17" w:rsidRPr="00B11C17" w:rsidRDefault="00B11C17" w:rsidP="00B11C17">
      <w:pPr>
        <w:spacing w:before="100" w:beforeAutospacing="1" w:after="100" w:afterAutospacing="1" w:line="240" w:lineRule="auto"/>
        <w:jc w:val="center"/>
        <w:rPr>
          <w:rFonts w:ascii="Times New Roman" w:eastAsia="Times New Roman" w:hAnsi="Times New Roman" w:cs="Times New Roman"/>
          <w:szCs w:val="24"/>
          <w:lang w:eastAsia="ru-RU"/>
        </w:rPr>
      </w:pPr>
      <w:r w:rsidRPr="00B11C17">
        <w:rPr>
          <w:rFonts w:ascii="Times New Roman" w:eastAsia="Times New Roman" w:hAnsi="Times New Roman" w:cs="Times New Roman"/>
          <w:b/>
          <w:bCs/>
          <w:noProof/>
          <w:sz w:val="24"/>
          <w:szCs w:val="28"/>
          <w:lang w:eastAsia="ru-RU"/>
        </w:rPr>
        <w:lastRenderedPageBreak/>
        <w:drawing>
          <wp:inline distT="0" distB="0" distL="0" distR="0" wp14:anchorId="4F7253D0" wp14:editId="700622CF">
            <wp:extent cx="5486400" cy="1866900"/>
            <wp:effectExtent l="0" t="0" r="0" b="0"/>
            <wp:docPr id="1" name="Рисунок 1" descr="HD-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Australi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1866900"/>
                    </a:xfrm>
                    <a:prstGeom prst="rect">
                      <a:avLst/>
                    </a:prstGeom>
                    <a:noFill/>
                    <a:ln>
                      <a:noFill/>
                    </a:ln>
                  </pic:spPr>
                </pic:pic>
              </a:graphicData>
            </a:graphic>
          </wp:inline>
        </w:drawing>
      </w:r>
    </w:p>
    <w:p w:rsidR="00B11C17" w:rsidRPr="00B11C17" w:rsidRDefault="00B11C17" w:rsidP="00B11C17">
      <w:pPr>
        <w:spacing w:before="100" w:beforeAutospacing="1" w:after="100" w:afterAutospacing="1" w:line="240" w:lineRule="auto"/>
        <w:jc w:val="center"/>
        <w:rPr>
          <w:rFonts w:ascii="Times New Roman" w:eastAsia="Times New Roman" w:hAnsi="Times New Roman" w:cs="Times New Roman"/>
          <w:szCs w:val="24"/>
          <w:lang w:eastAsia="ru-RU"/>
        </w:rPr>
      </w:pPr>
      <w:r w:rsidRPr="00B11C17">
        <w:rPr>
          <w:rFonts w:ascii="Times New Roman" w:eastAsia="Times New Roman" w:hAnsi="Times New Roman" w:cs="Times New Roman"/>
          <w:b/>
          <w:bCs/>
          <w:sz w:val="24"/>
          <w:szCs w:val="28"/>
          <w:lang w:eastAsia="ru-RU"/>
        </w:rPr>
        <w:t xml:space="preserve">Распространение ССЗ в Австралии с возрастом, % </w:t>
      </w:r>
    </w:p>
    <w:p w:rsidR="00B11C17" w:rsidRPr="00B11C17" w:rsidRDefault="00B11C17" w:rsidP="00B11C17">
      <w:pPr>
        <w:spacing w:before="100" w:beforeAutospacing="1" w:after="100" w:afterAutospacing="1" w:line="240" w:lineRule="auto"/>
        <w:jc w:val="both"/>
        <w:rPr>
          <w:rFonts w:ascii="Times New Roman" w:eastAsia="Times New Roman" w:hAnsi="Times New Roman" w:cs="Times New Roman"/>
          <w:szCs w:val="24"/>
          <w:lang w:eastAsia="ru-RU"/>
        </w:rPr>
      </w:pPr>
      <w:r w:rsidRPr="00B11C17">
        <w:rPr>
          <w:rFonts w:ascii="Times New Roman" w:eastAsia="Times New Roman" w:hAnsi="Times New Roman" w:cs="Times New Roman"/>
          <w:sz w:val="24"/>
          <w:szCs w:val="28"/>
          <w:lang w:eastAsia="ru-RU"/>
        </w:rPr>
        <w:t>Итак, возраст – главный фактор риска НИЗ, включая рак и ССЗ. Но какой механизм отвечает за связь между образом жизни и болезнями? Окислительный стресс (или повреждение свободными радикалами) играет здесь ключевую роль.</w:t>
      </w:r>
    </w:p>
    <w:p w:rsidR="00B11C17" w:rsidRPr="00B11C17" w:rsidRDefault="00B11C17" w:rsidP="00B11C17">
      <w:pPr>
        <w:spacing w:before="100" w:beforeAutospacing="1" w:after="100" w:afterAutospacing="1" w:line="240" w:lineRule="auto"/>
        <w:jc w:val="both"/>
        <w:rPr>
          <w:rFonts w:ascii="Times New Roman" w:eastAsia="Times New Roman" w:hAnsi="Times New Roman" w:cs="Times New Roman"/>
          <w:szCs w:val="24"/>
          <w:lang w:eastAsia="ru-RU"/>
        </w:rPr>
      </w:pPr>
      <w:r w:rsidRPr="00B11C17">
        <w:rPr>
          <w:rFonts w:ascii="Times New Roman" w:eastAsia="Times New Roman" w:hAnsi="Times New Roman" w:cs="Times New Roman"/>
          <w:sz w:val="24"/>
          <w:szCs w:val="28"/>
          <w:lang w:eastAsia="ru-RU"/>
        </w:rPr>
        <w:t>Что же происходит с возрастом? Старение – это результат кумулятивного повреждения клеток, который приводит к структурной дегенерации тканей, их функциональному увяданию и возрастным болезням. Что же приводит к кумулятивному повреждению тканей?</w:t>
      </w:r>
    </w:p>
    <w:p w:rsidR="00B11C17" w:rsidRPr="00B11C17" w:rsidRDefault="00B11C17" w:rsidP="00B11C17">
      <w:pPr>
        <w:spacing w:before="100" w:beforeAutospacing="1" w:after="100" w:afterAutospacing="1" w:line="240" w:lineRule="auto"/>
        <w:jc w:val="both"/>
        <w:rPr>
          <w:rFonts w:ascii="Times New Roman" w:eastAsia="Times New Roman" w:hAnsi="Times New Roman" w:cs="Times New Roman"/>
          <w:szCs w:val="24"/>
          <w:lang w:eastAsia="ru-RU"/>
        </w:rPr>
      </w:pPr>
      <w:r w:rsidRPr="00B11C17">
        <w:rPr>
          <w:rFonts w:ascii="Times New Roman" w:eastAsia="Times New Roman" w:hAnsi="Times New Roman" w:cs="Times New Roman"/>
          <w:sz w:val="24"/>
          <w:szCs w:val="28"/>
          <w:lang w:eastAsia="ru-RU"/>
        </w:rPr>
        <w:t>Организм человека состоит из органов, которые, в свою очередь, состоят из клеток, которые состоят из молекул. Особенно важной частью клетки является ее ядро, в котором находится ДНК (инструкции по работе клетки). При безвозвратном повреждении ДНК (особенно в стволовых клетках) нарушается функциональность последующих поколений клеток. Аккумулирование повреждений с течением времени и выливается в старение и ухудшение функциональности ткани и органа, который состоит из данной ткани.</w:t>
      </w:r>
    </w:p>
    <w:p w:rsidR="00B11C17" w:rsidRPr="00B11C17" w:rsidRDefault="00B11C17" w:rsidP="00B11C17">
      <w:pPr>
        <w:spacing w:before="100" w:beforeAutospacing="1" w:after="100" w:afterAutospacing="1" w:line="240" w:lineRule="auto"/>
        <w:jc w:val="both"/>
        <w:rPr>
          <w:rFonts w:ascii="Times New Roman" w:eastAsia="Times New Roman" w:hAnsi="Times New Roman" w:cs="Times New Roman"/>
          <w:szCs w:val="24"/>
          <w:lang w:eastAsia="ru-RU"/>
        </w:rPr>
      </w:pPr>
      <w:r w:rsidRPr="00B11C17">
        <w:rPr>
          <w:rFonts w:ascii="Times New Roman" w:eastAsia="Times New Roman" w:hAnsi="Times New Roman" w:cs="Times New Roman"/>
          <w:sz w:val="24"/>
          <w:szCs w:val="28"/>
          <w:lang w:eastAsia="ru-RU"/>
        </w:rPr>
        <w:t>Что же вызывает безвозвратное повреждение ДНК? Это связано с естественным процессом старения, но он может ускоряться или замедляться. Свободные радикалы могут вызывать кумулятивное повреждение главных составляющих клеток, таких как ДНК, а чем быстрее коэффициент повреждения ДНК, тем быстрее происходит процесс старения.</w:t>
      </w:r>
    </w:p>
    <w:p w:rsidR="00B11C17" w:rsidRPr="00B11C17" w:rsidRDefault="00B11C17" w:rsidP="00B11C17">
      <w:pPr>
        <w:spacing w:before="100" w:beforeAutospacing="1" w:after="100" w:afterAutospacing="1" w:line="240" w:lineRule="auto"/>
        <w:jc w:val="both"/>
        <w:rPr>
          <w:rFonts w:ascii="Times New Roman" w:eastAsia="Times New Roman" w:hAnsi="Times New Roman" w:cs="Times New Roman"/>
          <w:szCs w:val="24"/>
          <w:lang w:eastAsia="ru-RU"/>
        </w:rPr>
      </w:pPr>
      <w:r w:rsidRPr="00B11C17">
        <w:rPr>
          <w:rFonts w:ascii="Times New Roman" w:eastAsia="Times New Roman" w:hAnsi="Times New Roman" w:cs="Times New Roman"/>
          <w:sz w:val="24"/>
          <w:szCs w:val="28"/>
          <w:lang w:eastAsia="ru-RU"/>
        </w:rPr>
        <w:t>Наши собственные исследования дали те же результаты, что и предыдущие исследования, сделанные другими: окисленные продукты (повреждение свободными радикалами) накапливаются с возрастом, при этом соответственно возрастает и коэффициент повреждения ДНК.</w:t>
      </w:r>
    </w:p>
    <w:p w:rsidR="00B11C17" w:rsidRPr="00B11C17" w:rsidRDefault="00B11C17" w:rsidP="00B11C17">
      <w:pPr>
        <w:spacing w:before="100" w:beforeAutospacing="1" w:after="100" w:afterAutospacing="1" w:line="240" w:lineRule="auto"/>
        <w:jc w:val="both"/>
        <w:rPr>
          <w:rFonts w:ascii="Times New Roman" w:eastAsia="Times New Roman" w:hAnsi="Times New Roman" w:cs="Times New Roman"/>
          <w:szCs w:val="24"/>
          <w:lang w:eastAsia="ru-RU"/>
        </w:rPr>
      </w:pPr>
      <w:r w:rsidRPr="00B11C17">
        <w:rPr>
          <w:rFonts w:ascii="Times New Roman" w:eastAsia="Times New Roman" w:hAnsi="Times New Roman" w:cs="Times New Roman"/>
          <w:sz w:val="24"/>
          <w:szCs w:val="28"/>
          <w:lang w:eastAsia="ru-RU"/>
        </w:rPr>
        <w:t>Откуда берутся свободные радикалы, которые причиняют окислительное повреждение ДНК и другие проблемы? Они появляются из разных источников, но основные из них следующие:</w:t>
      </w:r>
    </w:p>
    <w:p w:rsidR="00B11C17" w:rsidRPr="00B11C17" w:rsidRDefault="00B11C17" w:rsidP="00B11C17">
      <w:pPr>
        <w:numPr>
          <w:ilvl w:val="0"/>
          <w:numId w:val="3"/>
        </w:numPr>
        <w:spacing w:before="100" w:beforeAutospacing="1" w:after="100" w:afterAutospacing="1" w:line="240" w:lineRule="auto"/>
        <w:rPr>
          <w:rFonts w:ascii="Times New Roman" w:eastAsia="Times New Roman" w:hAnsi="Times New Roman" w:cs="Times New Roman"/>
          <w:szCs w:val="24"/>
          <w:lang w:eastAsia="ru-RU"/>
        </w:rPr>
      </w:pPr>
      <w:r w:rsidRPr="00B11C17">
        <w:rPr>
          <w:rFonts w:ascii="Times New Roman" w:eastAsia="Times New Roman" w:hAnsi="Times New Roman" w:cs="Times New Roman"/>
          <w:sz w:val="24"/>
          <w:szCs w:val="28"/>
          <w:lang w:eastAsia="ru-RU"/>
        </w:rPr>
        <w:t>Естественный метаболизм клеток при превращении пищи, которую мы употребляем, в энергию (АТФ)</w:t>
      </w:r>
    </w:p>
    <w:p w:rsidR="00B11C17" w:rsidRPr="00B11C17" w:rsidRDefault="00B11C17" w:rsidP="00B11C17">
      <w:pPr>
        <w:numPr>
          <w:ilvl w:val="0"/>
          <w:numId w:val="3"/>
        </w:numPr>
        <w:spacing w:before="100" w:beforeAutospacing="1" w:after="100" w:afterAutospacing="1" w:line="240" w:lineRule="auto"/>
        <w:rPr>
          <w:rFonts w:ascii="Times New Roman" w:eastAsia="Times New Roman" w:hAnsi="Times New Roman" w:cs="Times New Roman"/>
          <w:szCs w:val="24"/>
          <w:lang w:eastAsia="ru-RU"/>
        </w:rPr>
      </w:pPr>
      <w:proofErr w:type="spellStart"/>
      <w:r w:rsidRPr="00B11C17">
        <w:rPr>
          <w:rFonts w:ascii="Times New Roman" w:eastAsia="Times New Roman" w:hAnsi="Times New Roman" w:cs="Times New Roman"/>
          <w:sz w:val="24"/>
          <w:szCs w:val="28"/>
          <w:lang w:eastAsia="ru-RU"/>
        </w:rPr>
        <w:t>Иммунно</w:t>
      </w:r>
      <w:proofErr w:type="spellEnd"/>
      <w:r w:rsidRPr="00B11C17">
        <w:rPr>
          <w:rFonts w:ascii="Times New Roman" w:eastAsia="Times New Roman" w:hAnsi="Times New Roman" w:cs="Times New Roman"/>
          <w:sz w:val="24"/>
          <w:szCs w:val="28"/>
          <w:lang w:eastAsia="ru-RU"/>
        </w:rPr>
        <w:t>-воспалительная реактивность (производятся белыми кровяными клетками при уничтожении инородных тел)</w:t>
      </w:r>
    </w:p>
    <w:p w:rsidR="00B11C17" w:rsidRPr="00B11C17" w:rsidRDefault="00B11C17" w:rsidP="00B11C17">
      <w:pPr>
        <w:numPr>
          <w:ilvl w:val="0"/>
          <w:numId w:val="3"/>
        </w:numPr>
        <w:spacing w:before="100" w:beforeAutospacing="1" w:after="100" w:afterAutospacing="1" w:line="240" w:lineRule="auto"/>
        <w:rPr>
          <w:rFonts w:ascii="Times New Roman" w:eastAsia="Times New Roman" w:hAnsi="Times New Roman" w:cs="Times New Roman"/>
          <w:szCs w:val="24"/>
          <w:lang w:eastAsia="ru-RU"/>
        </w:rPr>
      </w:pPr>
      <w:r w:rsidRPr="00B11C17">
        <w:rPr>
          <w:rFonts w:ascii="Times New Roman" w:eastAsia="Times New Roman" w:hAnsi="Times New Roman" w:cs="Times New Roman"/>
          <w:sz w:val="24"/>
          <w:szCs w:val="28"/>
          <w:lang w:eastAsia="ru-RU"/>
        </w:rPr>
        <w:t xml:space="preserve">Пища: при употреблении продуктов, генерирующих свободные радикалы, таких как алкоголь и конечные продукты </w:t>
      </w:r>
      <w:proofErr w:type="spellStart"/>
      <w:r w:rsidRPr="00B11C17">
        <w:rPr>
          <w:rFonts w:ascii="Times New Roman" w:eastAsia="Times New Roman" w:hAnsi="Times New Roman" w:cs="Times New Roman"/>
          <w:sz w:val="24"/>
          <w:szCs w:val="28"/>
          <w:lang w:eastAsia="ru-RU"/>
        </w:rPr>
        <w:t>гликирования</w:t>
      </w:r>
      <w:proofErr w:type="spellEnd"/>
    </w:p>
    <w:p w:rsidR="00B11C17" w:rsidRPr="00B11C17" w:rsidRDefault="00B11C17" w:rsidP="00B11C17">
      <w:pPr>
        <w:numPr>
          <w:ilvl w:val="0"/>
          <w:numId w:val="3"/>
        </w:numPr>
        <w:spacing w:before="100" w:beforeAutospacing="1" w:after="100" w:afterAutospacing="1" w:line="240" w:lineRule="auto"/>
        <w:rPr>
          <w:rFonts w:ascii="Times New Roman" w:eastAsia="Times New Roman" w:hAnsi="Times New Roman" w:cs="Times New Roman"/>
          <w:szCs w:val="24"/>
          <w:lang w:eastAsia="ru-RU"/>
        </w:rPr>
      </w:pPr>
      <w:r w:rsidRPr="00B11C17">
        <w:rPr>
          <w:rFonts w:ascii="Times New Roman" w:eastAsia="Times New Roman" w:hAnsi="Times New Roman" w:cs="Times New Roman"/>
          <w:sz w:val="24"/>
          <w:szCs w:val="28"/>
          <w:lang w:eastAsia="ru-RU"/>
        </w:rPr>
        <w:t>Окружающая среда (небольшой источник): химические вещества, УФ излучение, и т.д.</w:t>
      </w:r>
    </w:p>
    <w:p w:rsidR="00B11C17" w:rsidRPr="00B11C17" w:rsidRDefault="00B11C17" w:rsidP="00B11C17">
      <w:pPr>
        <w:spacing w:before="100" w:beforeAutospacing="1" w:after="100" w:afterAutospacing="1" w:line="240" w:lineRule="auto"/>
        <w:jc w:val="both"/>
        <w:rPr>
          <w:rFonts w:ascii="Times New Roman" w:eastAsia="Times New Roman" w:hAnsi="Times New Roman" w:cs="Times New Roman"/>
          <w:szCs w:val="24"/>
          <w:lang w:eastAsia="ru-RU"/>
        </w:rPr>
      </w:pPr>
      <w:r w:rsidRPr="00B11C17">
        <w:rPr>
          <w:rFonts w:ascii="Times New Roman" w:eastAsia="Times New Roman" w:hAnsi="Times New Roman" w:cs="Times New Roman"/>
          <w:sz w:val="24"/>
          <w:szCs w:val="28"/>
          <w:lang w:eastAsia="ru-RU"/>
        </w:rPr>
        <w:lastRenderedPageBreak/>
        <w:t>Самый большой источник свободных радикалов – процесс превращения пищи, которую мы едим в энергию, необходимую для наших клеток. Чем больше калорий мы употребляем, тем больше свободных радикалов (особенно супероксида О</w:t>
      </w:r>
      <w:r w:rsidRPr="00B11C17">
        <w:rPr>
          <w:rFonts w:ascii="Times New Roman" w:eastAsia="Times New Roman" w:hAnsi="Times New Roman" w:cs="Times New Roman"/>
          <w:sz w:val="24"/>
          <w:szCs w:val="28"/>
          <w:vertAlign w:val="subscript"/>
          <w:lang w:eastAsia="ru-RU"/>
        </w:rPr>
        <w:t>2</w:t>
      </w:r>
      <w:r w:rsidRPr="00B11C17">
        <w:rPr>
          <w:rFonts w:ascii="Times New Roman" w:eastAsia="Times New Roman" w:hAnsi="Times New Roman" w:cs="Times New Roman"/>
          <w:sz w:val="24"/>
          <w:szCs w:val="28"/>
          <w:lang w:eastAsia="ru-RU"/>
        </w:rPr>
        <w:t>) мы производим. При этом увеличивается риск повреждения клеток и тканей организма.</w:t>
      </w:r>
    </w:p>
    <w:p w:rsidR="00B11C17" w:rsidRPr="00B11C17" w:rsidRDefault="00B11C17" w:rsidP="00B11C17">
      <w:pPr>
        <w:spacing w:before="100" w:beforeAutospacing="1" w:after="100" w:afterAutospacing="1" w:line="240" w:lineRule="auto"/>
        <w:jc w:val="both"/>
        <w:rPr>
          <w:rFonts w:ascii="Times New Roman" w:eastAsia="Times New Roman" w:hAnsi="Times New Roman" w:cs="Times New Roman"/>
          <w:szCs w:val="24"/>
          <w:lang w:eastAsia="ru-RU"/>
        </w:rPr>
      </w:pPr>
      <w:r w:rsidRPr="00B11C17">
        <w:rPr>
          <w:rFonts w:ascii="Times New Roman" w:eastAsia="Times New Roman" w:hAnsi="Times New Roman" w:cs="Times New Roman"/>
          <w:sz w:val="24"/>
          <w:szCs w:val="28"/>
          <w:lang w:eastAsia="ru-RU"/>
        </w:rPr>
        <w:t>Наше недавнее исследование показало, что употребление мороженого или пищи, богатой сахаром или жиром, увеличивает повреждение свободными радикалами клеток крови на протяжении 2 часов после еды. Данное исследование указывает на то, что продукты, богатые калориями, увеличивают воспаление и окислительную деятельность, оказывая этим самым влияние на развитие сосудистых заболеваний. Тем не менее, пока не понятно, происходит ли это только лишь при употреблении высококалорийной пищи, независимо от ее питательной ценности. Данное исследование изучало гипотезу того, что употребление пищи богатой жиром и сахаром, и бедной фитохимическими веществами (мороженое) приведет к увеличению окисления и воспалительной активности в организме больше, чем употребление пищи одинаковой по калорийности, но богатой фитохимическими веществами из цельных продуктов (авокадо). Отдельное влияние пищи богатой жиром/белком и сахаром (мороженое) на послеобеденное воспаление и окислительный стресс также учитывались.</w:t>
      </w:r>
    </w:p>
    <w:p w:rsidR="00B11C17" w:rsidRPr="00B11C17" w:rsidRDefault="00B11C17" w:rsidP="00B11C17">
      <w:pPr>
        <w:spacing w:before="100" w:beforeAutospacing="1" w:after="100" w:afterAutospacing="1" w:line="240" w:lineRule="auto"/>
        <w:jc w:val="both"/>
        <w:rPr>
          <w:rFonts w:ascii="Times New Roman" w:eastAsia="Times New Roman" w:hAnsi="Times New Roman" w:cs="Times New Roman"/>
          <w:szCs w:val="24"/>
          <w:lang w:eastAsia="ru-RU"/>
        </w:rPr>
      </w:pPr>
      <w:r w:rsidRPr="00B11C17">
        <w:rPr>
          <w:rFonts w:ascii="Times New Roman" w:eastAsia="Times New Roman" w:hAnsi="Times New Roman" w:cs="Times New Roman"/>
          <w:sz w:val="24"/>
          <w:szCs w:val="28"/>
          <w:lang w:eastAsia="ru-RU"/>
        </w:rPr>
        <w:t xml:space="preserve">Используя </w:t>
      </w:r>
      <w:proofErr w:type="spellStart"/>
      <w:r w:rsidRPr="00B11C17">
        <w:rPr>
          <w:rFonts w:ascii="Times New Roman" w:eastAsia="Times New Roman" w:hAnsi="Times New Roman" w:cs="Times New Roman"/>
          <w:sz w:val="24"/>
          <w:szCs w:val="28"/>
          <w:lang w:eastAsia="ru-RU"/>
        </w:rPr>
        <w:t>рандомизированный</w:t>
      </w:r>
      <w:proofErr w:type="spellEnd"/>
      <w:r w:rsidRPr="00B11C17">
        <w:rPr>
          <w:rFonts w:ascii="Times New Roman" w:eastAsia="Times New Roman" w:hAnsi="Times New Roman" w:cs="Times New Roman"/>
          <w:sz w:val="24"/>
          <w:szCs w:val="28"/>
          <w:lang w:eastAsia="ru-RU"/>
        </w:rPr>
        <w:t xml:space="preserve"> подход двойным слепым методом, исследователи дали 11 участникам 4 варианта пищи: мороженое, авокадо, жировую/белковую составляющую мороженого, сахарную составляющую мороженого. При этом в течение 4 часов после приема этой пищи измеряли сахар крови, холестерин, </w:t>
      </w:r>
      <w:proofErr w:type="spellStart"/>
      <w:r w:rsidRPr="00B11C17">
        <w:rPr>
          <w:rFonts w:ascii="Times New Roman" w:eastAsia="Times New Roman" w:hAnsi="Times New Roman" w:cs="Times New Roman"/>
          <w:sz w:val="24"/>
          <w:szCs w:val="28"/>
          <w:lang w:eastAsia="ru-RU"/>
        </w:rPr>
        <w:t>триглицеиды</w:t>
      </w:r>
      <w:proofErr w:type="spellEnd"/>
      <w:r w:rsidRPr="00B11C17">
        <w:rPr>
          <w:rFonts w:ascii="Times New Roman" w:eastAsia="Times New Roman" w:hAnsi="Times New Roman" w:cs="Times New Roman"/>
          <w:sz w:val="24"/>
          <w:szCs w:val="28"/>
          <w:lang w:eastAsia="ru-RU"/>
        </w:rPr>
        <w:t xml:space="preserve"> и маркеры воспаления и окислительного стресса. </w:t>
      </w:r>
      <w:proofErr w:type="spellStart"/>
      <w:r w:rsidRPr="00B11C17">
        <w:rPr>
          <w:rFonts w:ascii="Times New Roman" w:eastAsia="Times New Roman" w:hAnsi="Times New Roman" w:cs="Times New Roman"/>
          <w:sz w:val="24"/>
          <w:szCs w:val="28"/>
          <w:lang w:eastAsia="ru-RU"/>
        </w:rPr>
        <w:t>Перокисление</w:t>
      </w:r>
      <w:proofErr w:type="spellEnd"/>
      <w:r w:rsidRPr="00B11C17">
        <w:rPr>
          <w:rFonts w:ascii="Times New Roman" w:eastAsia="Times New Roman" w:hAnsi="Times New Roman" w:cs="Times New Roman"/>
          <w:sz w:val="24"/>
          <w:szCs w:val="28"/>
          <w:lang w:eastAsia="ru-RU"/>
        </w:rPr>
        <w:t xml:space="preserve"> липидов было увеличенным через 2 часа после еды: при употреблении жира/белка (Р&lt;0,05), и через 2 и 4 часа после употребления сахара (Р&lt;0,05). </w:t>
      </w:r>
      <w:proofErr w:type="spellStart"/>
      <w:r w:rsidRPr="00B11C17">
        <w:rPr>
          <w:rFonts w:ascii="Times New Roman" w:eastAsia="Times New Roman" w:hAnsi="Times New Roman" w:cs="Times New Roman"/>
          <w:sz w:val="24"/>
          <w:szCs w:val="28"/>
          <w:lang w:eastAsia="ru-RU"/>
        </w:rPr>
        <w:t>Атниоксидативная</w:t>
      </w:r>
      <w:proofErr w:type="spellEnd"/>
      <w:r w:rsidRPr="00B11C17">
        <w:rPr>
          <w:rFonts w:ascii="Times New Roman" w:eastAsia="Times New Roman" w:hAnsi="Times New Roman" w:cs="Times New Roman"/>
          <w:sz w:val="24"/>
          <w:szCs w:val="28"/>
          <w:lang w:eastAsia="ru-RU"/>
        </w:rPr>
        <w:t xml:space="preserve"> деятельность была понижена в течение 4 часов после употребления мороженого (Р&lt;0,01) и сахара (Р&lt;0,01). Употребление авокадо с таким же содержанием калорий не приводило к каким-либо изменениям при измерении уровня воспаления или маркеров окислительного стресса. Эти данные указывают на то, что употребление продуктов, бедных питательными веществами, но богатых жиром/белком или сахаром, приводит к увеличению окислительной деятельности плазмы. В то же время этого не наблюдается при употреблении калорийной, но богатой фитохимическими веществами, пищи.</w:t>
      </w:r>
    </w:p>
    <w:p w:rsidR="00B11C17" w:rsidRPr="00B11C17" w:rsidRDefault="00B11C17" w:rsidP="00B11C17">
      <w:pPr>
        <w:spacing w:before="100" w:beforeAutospacing="1" w:after="100" w:afterAutospacing="1" w:line="240" w:lineRule="auto"/>
        <w:jc w:val="both"/>
        <w:rPr>
          <w:rFonts w:ascii="Times New Roman" w:eastAsia="Times New Roman" w:hAnsi="Times New Roman" w:cs="Times New Roman"/>
          <w:szCs w:val="24"/>
          <w:lang w:eastAsia="ru-RU"/>
        </w:rPr>
      </w:pPr>
      <w:r w:rsidRPr="00B11C17">
        <w:rPr>
          <w:rFonts w:ascii="Times New Roman" w:eastAsia="Times New Roman" w:hAnsi="Times New Roman" w:cs="Times New Roman"/>
          <w:sz w:val="24"/>
          <w:szCs w:val="28"/>
          <w:lang w:eastAsia="ru-RU"/>
        </w:rPr>
        <w:t>Другие исследования также показали, что употребление жирной пищи может также приводить к увеличению маркеров воспаления.</w:t>
      </w:r>
    </w:p>
    <w:p w:rsidR="00B11C17" w:rsidRPr="00B11C17" w:rsidRDefault="00B11C17" w:rsidP="00B11C17">
      <w:pPr>
        <w:spacing w:before="100" w:beforeAutospacing="1" w:after="100" w:afterAutospacing="1" w:line="240" w:lineRule="auto"/>
        <w:jc w:val="both"/>
        <w:rPr>
          <w:rFonts w:ascii="Times New Roman" w:eastAsia="Times New Roman" w:hAnsi="Times New Roman" w:cs="Times New Roman"/>
          <w:szCs w:val="24"/>
          <w:lang w:eastAsia="ru-RU"/>
        </w:rPr>
      </w:pPr>
      <w:r w:rsidRPr="00B11C17">
        <w:rPr>
          <w:rFonts w:ascii="Times New Roman" w:eastAsia="Times New Roman" w:hAnsi="Times New Roman" w:cs="Times New Roman"/>
          <w:sz w:val="24"/>
          <w:szCs w:val="28"/>
          <w:lang w:eastAsia="ru-RU"/>
        </w:rPr>
        <w:t xml:space="preserve">Главным источником свободных радикалов являются конечные продукты </w:t>
      </w:r>
      <w:proofErr w:type="spellStart"/>
      <w:r w:rsidRPr="00B11C17">
        <w:rPr>
          <w:rFonts w:ascii="Times New Roman" w:eastAsia="Times New Roman" w:hAnsi="Times New Roman" w:cs="Times New Roman"/>
          <w:sz w:val="24"/>
          <w:szCs w:val="28"/>
          <w:lang w:eastAsia="ru-RU"/>
        </w:rPr>
        <w:t>гликирования</w:t>
      </w:r>
      <w:proofErr w:type="spellEnd"/>
      <w:r w:rsidRPr="00B11C17">
        <w:rPr>
          <w:rFonts w:ascii="Times New Roman" w:eastAsia="Times New Roman" w:hAnsi="Times New Roman" w:cs="Times New Roman"/>
          <w:sz w:val="24"/>
          <w:szCs w:val="28"/>
          <w:lang w:eastAsia="ru-RU"/>
        </w:rPr>
        <w:t xml:space="preserve">. Говоря проще, это жареная пища. Конечные продукты </w:t>
      </w:r>
      <w:proofErr w:type="spellStart"/>
      <w:r w:rsidRPr="00B11C17">
        <w:rPr>
          <w:rFonts w:ascii="Times New Roman" w:eastAsia="Times New Roman" w:hAnsi="Times New Roman" w:cs="Times New Roman"/>
          <w:sz w:val="24"/>
          <w:szCs w:val="28"/>
          <w:lang w:eastAsia="ru-RU"/>
        </w:rPr>
        <w:t>гликирования</w:t>
      </w:r>
      <w:proofErr w:type="spellEnd"/>
      <w:r w:rsidRPr="00B11C17">
        <w:rPr>
          <w:rFonts w:ascii="Times New Roman" w:eastAsia="Times New Roman" w:hAnsi="Times New Roman" w:cs="Times New Roman"/>
          <w:sz w:val="24"/>
          <w:szCs w:val="28"/>
          <w:lang w:eastAsia="ru-RU"/>
        </w:rPr>
        <w:t xml:space="preserve"> получаются в результате реакции сахаров с </w:t>
      </w:r>
      <w:proofErr w:type="spellStart"/>
      <w:proofErr w:type="gramStart"/>
      <w:r w:rsidRPr="00B11C17">
        <w:rPr>
          <w:rFonts w:ascii="Times New Roman" w:eastAsia="Times New Roman" w:hAnsi="Times New Roman" w:cs="Times New Roman"/>
          <w:sz w:val="24"/>
          <w:szCs w:val="28"/>
          <w:lang w:eastAsia="ru-RU"/>
        </w:rPr>
        <w:t>амино</w:t>
      </w:r>
      <w:proofErr w:type="spellEnd"/>
      <w:r w:rsidRPr="00B11C17">
        <w:rPr>
          <w:rFonts w:ascii="Times New Roman" w:eastAsia="Times New Roman" w:hAnsi="Times New Roman" w:cs="Times New Roman"/>
          <w:sz w:val="24"/>
          <w:szCs w:val="28"/>
          <w:lang w:eastAsia="ru-RU"/>
        </w:rPr>
        <w:t>-группами</w:t>
      </w:r>
      <w:proofErr w:type="gramEnd"/>
      <w:r w:rsidRPr="00B11C17">
        <w:rPr>
          <w:rFonts w:ascii="Times New Roman" w:eastAsia="Times New Roman" w:hAnsi="Times New Roman" w:cs="Times New Roman"/>
          <w:sz w:val="24"/>
          <w:szCs w:val="28"/>
          <w:lang w:eastAsia="ru-RU"/>
        </w:rPr>
        <w:t xml:space="preserve"> белков. Содержание конечных продуктов </w:t>
      </w:r>
      <w:proofErr w:type="spellStart"/>
      <w:r w:rsidRPr="00B11C17">
        <w:rPr>
          <w:rFonts w:ascii="Times New Roman" w:eastAsia="Times New Roman" w:hAnsi="Times New Roman" w:cs="Times New Roman"/>
          <w:sz w:val="24"/>
          <w:szCs w:val="28"/>
          <w:lang w:eastAsia="ru-RU"/>
        </w:rPr>
        <w:t>гликирования</w:t>
      </w:r>
      <w:proofErr w:type="spellEnd"/>
      <w:r w:rsidRPr="00B11C17">
        <w:rPr>
          <w:rFonts w:ascii="Times New Roman" w:eastAsia="Times New Roman" w:hAnsi="Times New Roman" w:cs="Times New Roman"/>
          <w:sz w:val="24"/>
          <w:szCs w:val="28"/>
          <w:lang w:eastAsia="ru-RU"/>
        </w:rPr>
        <w:t xml:space="preserve"> в пище увеличивается с ее приготовлением, что в свою очередь, связано с повышенным риском сердечно-сосудистых заболеваний, инсульта и деменции.</w:t>
      </w:r>
    </w:p>
    <w:p w:rsidR="00B11C17" w:rsidRPr="00B11C17" w:rsidRDefault="00B11C17" w:rsidP="00B11C17">
      <w:pPr>
        <w:spacing w:before="100" w:beforeAutospacing="1" w:after="100" w:afterAutospacing="1" w:line="240" w:lineRule="auto"/>
        <w:jc w:val="both"/>
        <w:rPr>
          <w:rFonts w:ascii="Times New Roman" w:eastAsia="Times New Roman" w:hAnsi="Times New Roman" w:cs="Times New Roman"/>
          <w:szCs w:val="24"/>
          <w:lang w:eastAsia="ru-RU"/>
        </w:rPr>
      </w:pPr>
      <w:r w:rsidRPr="00B11C17">
        <w:rPr>
          <w:rFonts w:ascii="Times New Roman" w:eastAsia="Times New Roman" w:hAnsi="Times New Roman" w:cs="Times New Roman"/>
          <w:sz w:val="24"/>
          <w:szCs w:val="28"/>
          <w:lang w:eastAsia="ru-RU"/>
        </w:rPr>
        <w:t xml:space="preserve">Ниже в таблице приведен список продуктов, содержащих конечные продукты </w:t>
      </w:r>
      <w:proofErr w:type="spellStart"/>
      <w:r w:rsidRPr="00B11C17">
        <w:rPr>
          <w:rFonts w:ascii="Times New Roman" w:eastAsia="Times New Roman" w:hAnsi="Times New Roman" w:cs="Times New Roman"/>
          <w:sz w:val="24"/>
          <w:szCs w:val="28"/>
          <w:lang w:eastAsia="ru-RU"/>
        </w:rPr>
        <w:t>гликирования</w:t>
      </w:r>
      <w:proofErr w:type="spellEnd"/>
      <w:r w:rsidRPr="00B11C17">
        <w:rPr>
          <w:rFonts w:ascii="Times New Roman" w:eastAsia="Times New Roman" w:hAnsi="Times New Roman" w:cs="Times New Roman"/>
          <w:sz w:val="24"/>
          <w:szCs w:val="28"/>
          <w:lang w:eastAsia="ru-RU"/>
        </w:rPr>
        <w:t xml:space="preserve"> (КПГ):</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49"/>
        <w:gridCol w:w="4686"/>
      </w:tblGrid>
      <w:tr w:rsidR="00B11C17" w:rsidRPr="00B11C17" w:rsidTr="00B11C17">
        <w:tc>
          <w:tcPr>
            <w:tcW w:w="4788"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rsidR="00B11C17" w:rsidRPr="00B11C17" w:rsidRDefault="00B11C17" w:rsidP="00B11C17">
            <w:pPr>
              <w:spacing w:before="100" w:beforeAutospacing="1" w:after="0" w:line="240" w:lineRule="auto"/>
              <w:jc w:val="center"/>
              <w:rPr>
                <w:rFonts w:ascii="Times New Roman" w:eastAsia="Times New Roman" w:hAnsi="Times New Roman" w:cs="Times New Roman"/>
                <w:szCs w:val="24"/>
                <w:lang w:eastAsia="ru-RU"/>
              </w:rPr>
            </w:pPr>
            <w:r w:rsidRPr="00B11C17">
              <w:rPr>
                <w:rFonts w:ascii="Times New Roman" w:eastAsia="Times New Roman" w:hAnsi="Times New Roman" w:cs="Times New Roman"/>
                <w:b/>
                <w:bCs/>
                <w:sz w:val="24"/>
                <w:szCs w:val="28"/>
                <w:lang w:eastAsia="ru-RU"/>
              </w:rPr>
              <w:t>Продукты</w:t>
            </w:r>
          </w:p>
        </w:tc>
        <w:tc>
          <w:tcPr>
            <w:tcW w:w="4788"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rsidR="00B11C17" w:rsidRPr="00B11C17" w:rsidRDefault="00B11C17" w:rsidP="00B11C17">
            <w:pPr>
              <w:spacing w:before="100" w:beforeAutospacing="1" w:after="0" w:line="240" w:lineRule="auto"/>
              <w:jc w:val="center"/>
              <w:rPr>
                <w:rFonts w:ascii="Times New Roman" w:eastAsia="Times New Roman" w:hAnsi="Times New Roman" w:cs="Times New Roman"/>
                <w:szCs w:val="24"/>
                <w:lang w:eastAsia="ru-RU"/>
              </w:rPr>
            </w:pPr>
            <w:r w:rsidRPr="00B11C17">
              <w:rPr>
                <w:rFonts w:ascii="Times New Roman" w:eastAsia="Times New Roman" w:hAnsi="Times New Roman" w:cs="Times New Roman"/>
                <w:b/>
                <w:bCs/>
                <w:sz w:val="24"/>
                <w:szCs w:val="28"/>
                <w:lang w:eastAsia="ru-RU"/>
              </w:rPr>
              <w:t xml:space="preserve">КПГ, </w:t>
            </w:r>
            <w:proofErr w:type="spellStart"/>
            <w:r w:rsidRPr="00B11C17">
              <w:rPr>
                <w:rFonts w:ascii="Times New Roman" w:eastAsia="Times New Roman" w:hAnsi="Times New Roman" w:cs="Times New Roman"/>
                <w:b/>
                <w:bCs/>
                <w:sz w:val="24"/>
                <w:szCs w:val="28"/>
                <w:lang w:eastAsia="ru-RU"/>
              </w:rPr>
              <w:t>kU</w:t>
            </w:r>
            <w:proofErr w:type="spellEnd"/>
            <w:r w:rsidRPr="00B11C17">
              <w:rPr>
                <w:rFonts w:ascii="Times New Roman" w:eastAsia="Times New Roman" w:hAnsi="Times New Roman" w:cs="Times New Roman"/>
                <w:b/>
                <w:bCs/>
                <w:sz w:val="24"/>
                <w:szCs w:val="28"/>
                <w:lang w:eastAsia="ru-RU"/>
              </w:rPr>
              <w:t>/порцию</w:t>
            </w:r>
          </w:p>
        </w:tc>
      </w:tr>
      <w:tr w:rsidR="00B11C17" w:rsidRPr="00B11C17" w:rsidTr="00B11C17">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1C17" w:rsidRPr="00B11C17" w:rsidRDefault="00B11C17" w:rsidP="00B11C17">
            <w:pPr>
              <w:spacing w:before="100" w:beforeAutospacing="1" w:after="0" w:line="240" w:lineRule="auto"/>
              <w:jc w:val="both"/>
              <w:rPr>
                <w:rFonts w:ascii="Times New Roman" w:eastAsia="Times New Roman" w:hAnsi="Times New Roman" w:cs="Times New Roman"/>
                <w:szCs w:val="24"/>
                <w:lang w:eastAsia="ru-RU"/>
              </w:rPr>
            </w:pPr>
            <w:r w:rsidRPr="00B11C17">
              <w:rPr>
                <w:rFonts w:ascii="Times New Roman" w:eastAsia="Times New Roman" w:hAnsi="Times New Roman" w:cs="Times New Roman"/>
                <w:sz w:val="24"/>
                <w:szCs w:val="28"/>
                <w:lang w:eastAsia="ru-RU"/>
              </w:rPr>
              <w:t>Банан</w:t>
            </w:r>
          </w:p>
        </w:tc>
        <w:tc>
          <w:tcPr>
            <w:tcW w:w="4788" w:type="dxa"/>
            <w:tcBorders>
              <w:top w:val="nil"/>
              <w:left w:val="nil"/>
              <w:bottom w:val="single" w:sz="8" w:space="0" w:color="auto"/>
              <w:right w:val="single" w:sz="8" w:space="0" w:color="auto"/>
            </w:tcBorders>
            <w:tcMar>
              <w:top w:w="0" w:type="dxa"/>
              <w:left w:w="108" w:type="dxa"/>
              <w:bottom w:w="0" w:type="dxa"/>
              <w:right w:w="108" w:type="dxa"/>
            </w:tcMar>
            <w:hideMark/>
          </w:tcPr>
          <w:p w:rsidR="00B11C17" w:rsidRPr="00B11C17" w:rsidRDefault="00B11C17" w:rsidP="00B11C17">
            <w:pPr>
              <w:spacing w:after="0" w:line="240" w:lineRule="auto"/>
              <w:ind w:right="1989"/>
              <w:jc w:val="right"/>
              <w:rPr>
                <w:rFonts w:ascii="Times New Roman" w:eastAsia="Times New Roman" w:hAnsi="Times New Roman" w:cs="Times New Roman"/>
                <w:szCs w:val="24"/>
                <w:lang w:eastAsia="ru-RU"/>
              </w:rPr>
            </w:pPr>
            <w:r w:rsidRPr="00B11C17">
              <w:rPr>
                <w:rFonts w:ascii="Times New Roman" w:eastAsia="Times New Roman" w:hAnsi="Times New Roman" w:cs="Times New Roman"/>
                <w:sz w:val="24"/>
                <w:szCs w:val="28"/>
                <w:lang w:eastAsia="ru-RU"/>
              </w:rPr>
              <w:t>9</w:t>
            </w:r>
          </w:p>
        </w:tc>
      </w:tr>
      <w:tr w:rsidR="00B11C17" w:rsidRPr="00B11C17" w:rsidTr="00B11C17">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1C17" w:rsidRPr="00B11C17" w:rsidRDefault="00B11C17" w:rsidP="00B11C17">
            <w:pPr>
              <w:spacing w:before="100" w:beforeAutospacing="1" w:after="0" w:line="240" w:lineRule="auto"/>
              <w:jc w:val="both"/>
              <w:rPr>
                <w:rFonts w:ascii="Times New Roman" w:eastAsia="Times New Roman" w:hAnsi="Times New Roman" w:cs="Times New Roman"/>
                <w:szCs w:val="24"/>
                <w:lang w:eastAsia="ru-RU"/>
              </w:rPr>
            </w:pPr>
            <w:r w:rsidRPr="00B11C17">
              <w:rPr>
                <w:rFonts w:ascii="Times New Roman" w:eastAsia="Times New Roman" w:hAnsi="Times New Roman" w:cs="Times New Roman"/>
                <w:sz w:val="24"/>
                <w:szCs w:val="28"/>
                <w:lang w:eastAsia="ru-RU"/>
              </w:rPr>
              <w:t>Морковь</w:t>
            </w:r>
          </w:p>
        </w:tc>
        <w:tc>
          <w:tcPr>
            <w:tcW w:w="4788" w:type="dxa"/>
            <w:tcBorders>
              <w:top w:val="nil"/>
              <w:left w:val="nil"/>
              <w:bottom w:val="single" w:sz="8" w:space="0" w:color="auto"/>
              <w:right w:val="single" w:sz="8" w:space="0" w:color="auto"/>
            </w:tcBorders>
            <w:tcMar>
              <w:top w:w="0" w:type="dxa"/>
              <w:left w:w="108" w:type="dxa"/>
              <w:bottom w:w="0" w:type="dxa"/>
              <w:right w:w="108" w:type="dxa"/>
            </w:tcMar>
            <w:hideMark/>
          </w:tcPr>
          <w:p w:rsidR="00B11C17" w:rsidRPr="00B11C17" w:rsidRDefault="00B11C17" w:rsidP="00B11C17">
            <w:pPr>
              <w:spacing w:after="0" w:line="240" w:lineRule="auto"/>
              <w:ind w:right="1989"/>
              <w:jc w:val="right"/>
              <w:rPr>
                <w:rFonts w:ascii="Times New Roman" w:eastAsia="Times New Roman" w:hAnsi="Times New Roman" w:cs="Times New Roman"/>
                <w:szCs w:val="24"/>
                <w:lang w:eastAsia="ru-RU"/>
              </w:rPr>
            </w:pPr>
            <w:r w:rsidRPr="00B11C17">
              <w:rPr>
                <w:rFonts w:ascii="Times New Roman" w:eastAsia="Times New Roman" w:hAnsi="Times New Roman" w:cs="Times New Roman"/>
                <w:sz w:val="24"/>
                <w:szCs w:val="28"/>
                <w:lang w:eastAsia="ru-RU"/>
              </w:rPr>
              <w:t>10</w:t>
            </w:r>
          </w:p>
        </w:tc>
      </w:tr>
      <w:tr w:rsidR="00B11C17" w:rsidRPr="00B11C17" w:rsidTr="00B11C17">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1C17" w:rsidRPr="00B11C17" w:rsidRDefault="00B11C17" w:rsidP="00B11C17">
            <w:pPr>
              <w:spacing w:before="100" w:beforeAutospacing="1" w:after="0" w:line="240" w:lineRule="auto"/>
              <w:jc w:val="both"/>
              <w:rPr>
                <w:rFonts w:ascii="Times New Roman" w:eastAsia="Times New Roman" w:hAnsi="Times New Roman" w:cs="Times New Roman"/>
                <w:szCs w:val="24"/>
                <w:lang w:eastAsia="ru-RU"/>
              </w:rPr>
            </w:pPr>
            <w:r w:rsidRPr="00B11C17">
              <w:rPr>
                <w:rFonts w:ascii="Times New Roman" w:eastAsia="Times New Roman" w:hAnsi="Times New Roman" w:cs="Times New Roman"/>
                <w:sz w:val="24"/>
                <w:szCs w:val="28"/>
                <w:lang w:eastAsia="ru-RU"/>
              </w:rPr>
              <w:t>Молоко</w:t>
            </w:r>
          </w:p>
        </w:tc>
        <w:tc>
          <w:tcPr>
            <w:tcW w:w="4788" w:type="dxa"/>
            <w:tcBorders>
              <w:top w:val="nil"/>
              <w:left w:val="nil"/>
              <w:bottom w:val="single" w:sz="8" w:space="0" w:color="auto"/>
              <w:right w:val="single" w:sz="8" w:space="0" w:color="auto"/>
            </w:tcBorders>
            <w:tcMar>
              <w:top w:w="0" w:type="dxa"/>
              <w:left w:w="108" w:type="dxa"/>
              <w:bottom w:w="0" w:type="dxa"/>
              <w:right w:w="108" w:type="dxa"/>
            </w:tcMar>
            <w:hideMark/>
          </w:tcPr>
          <w:p w:rsidR="00B11C17" w:rsidRPr="00B11C17" w:rsidRDefault="00B11C17" w:rsidP="00B11C17">
            <w:pPr>
              <w:spacing w:after="0" w:line="240" w:lineRule="auto"/>
              <w:ind w:right="1989"/>
              <w:jc w:val="right"/>
              <w:rPr>
                <w:rFonts w:ascii="Times New Roman" w:eastAsia="Times New Roman" w:hAnsi="Times New Roman" w:cs="Times New Roman"/>
                <w:szCs w:val="24"/>
                <w:lang w:eastAsia="ru-RU"/>
              </w:rPr>
            </w:pPr>
            <w:r w:rsidRPr="00B11C17">
              <w:rPr>
                <w:rFonts w:ascii="Times New Roman" w:eastAsia="Times New Roman" w:hAnsi="Times New Roman" w:cs="Times New Roman"/>
                <w:sz w:val="24"/>
                <w:szCs w:val="28"/>
                <w:lang w:eastAsia="ru-RU"/>
              </w:rPr>
              <w:t>12</w:t>
            </w:r>
          </w:p>
        </w:tc>
      </w:tr>
      <w:tr w:rsidR="00B11C17" w:rsidRPr="00B11C17" w:rsidTr="00B11C17">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1C17" w:rsidRPr="00B11C17" w:rsidRDefault="00B11C17" w:rsidP="00B11C17">
            <w:pPr>
              <w:spacing w:before="100" w:beforeAutospacing="1" w:after="0" w:line="240" w:lineRule="auto"/>
              <w:jc w:val="both"/>
              <w:rPr>
                <w:rFonts w:ascii="Times New Roman" w:eastAsia="Times New Roman" w:hAnsi="Times New Roman" w:cs="Times New Roman"/>
                <w:szCs w:val="24"/>
                <w:lang w:eastAsia="ru-RU"/>
              </w:rPr>
            </w:pPr>
            <w:r w:rsidRPr="00B11C17">
              <w:rPr>
                <w:rFonts w:ascii="Times New Roman" w:eastAsia="Times New Roman" w:hAnsi="Times New Roman" w:cs="Times New Roman"/>
                <w:sz w:val="24"/>
                <w:szCs w:val="28"/>
                <w:lang w:eastAsia="ru-RU"/>
              </w:rPr>
              <w:t xml:space="preserve">Хлеб (100% </w:t>
            </w:r>
            <w:proofErr w:type="spellStart"/>
            <w:r w:rsidRPr="00B11C17">
              <w:rPr>
                <w:rFonts w:ascii="Times New Roman" w:eastAsia="Times New Roman" w:hAnsi="Times New Roman" w:cs="Times New Roman"/>
                <w:sz w:val="24"/>
                <w:szCs w:val="28"/>
                <w:lang w:eastAsia="ru-RU"/>
              </w:rPr>
              <w:t>цельнозерновой</w:t>
            </w:r>
            <w:proofErr w:type="spellEnd"/>
            <w:r w:rsidRPr="00B11C17">
              <w:rPr>
                <w:rFonts w:ascii="Times New Roman" w:eastAsia="Times New Roman" w:hAnsi="Times New Roman" w:cs="Times New Roman"/>
                <w:sz w:val="24"/>
                <w:szCs w:val="28"/>
                <w:lang w:eastAsia="ru-RU"/>
              </w:rPr>
              <w:t>)</w:t>
            </w:r>
          </w:p>
        </w:tc>
        <w:tc>
          <w:tcPr>
            <w:tcW w:w="4788" w:type="dxa"/>
            <w:tcBorders>
              <w:top w:val="nil"/>
              <w:left w:val="nil"/>
              <w:bottom w:val="single" w:sz="8" w:space="0" w:color="auto"/>
              <w:right w:val="single" w:sz="8" w:space="0" w:color="auto"/>
            </w:tcBorders>
            <w:tcMar>
              <w:top w:w="0" w:type="dxa"/>
              <w:left w:w="108" w:type="dxa"/>
              <w:bottom w:w="0" w:type="dxa"/>
              <w:right w:w="108" w:type="dxa"/>
            </w:tcMar>
            <w:hideMark/>
          </w:tcPr>
          <w:p w:rsidR="00B11C17" w:rsidRPr="00B11C17" w:rsidRDefault="00B11C17" w:rsidP="00B11C17">
            <w:pPr>
              <w:spacing w:after="0" w:line="240" w:lineRule="auto"/>
              <w:ind w:right="1989"/>
              <w:jc w:val="right"/>
              <w:rPr>
                <w:rFonts w:ascii="Times New Roman" w:eastAsia="Times New Roman" w:hAnsi="Times New Roman" w:cs="Times New Roman"/>
                <w:szCs w:val="24"/>
                <w:lang w:eastAsia="ru-RU"/>
              </w:rPr>
            </w:pPr>
            <w:r w:rsidRPr="00B11C17">
              <w:rPr>
                <w:rFonts w:ascii="Times New Roman" w:eastAsia="Times New Roman" w:hAnsi="Times New Roman" w:cs="Times New Roman"/>
                <w:sz w:val="24"/>
                <w:szCs w:val="28"/>
                <w:lang w:eastAsia="ru-RU"/>
              </w:rPr>
              <w:t>16</w:t>
            </w:r>
          </w:p>
        </w:tc>
      </w:tr>
      <w:tr w:rsidR="00B11C17" w:rsidRPr="00B11C17" w:rsidTr="00B11C17">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1C17" w:rsidRPr="00B11C17" w:rsidRDefault="00B11C17" w:rsidP="00B11C17">
            <w:pPr>
              <w:spacing w:before="100" w:beforeAutospacing="1" w:after="0" w:line="240" w:lineRule="auto"/>
              <w:jc w:val="both"/>
              <w:rPr>
                <w:rFonts w:ascii="Times New Roman" w:eastAsia="Times New Roman" w:hAnsi="Times New Roman" w:cs="Times New Roman"/>
                <w:szCs w:val="24"/>
                <w:lang w:eastAsia="ru-RU"/>
              </w:rPr>
            </w:pPr>
            <w:r w:rsidRPr="00B11C17">
              <w:rPr>
                <w:rFonts w:ascii="Times New Roman" w:eastAsia="Times New Roman" w:hAnsi="Times New Roman" w:cs="Times New Roman"/>
                <w:sz w:val="24"/>
                <w:szCs w:val="28"/>
                <w:lang w:eastAsia="ru-RU"/>
              </w:rPr>
              <w:t>Картофель (белый, вареный)</w:t>
            </w:r>
          </w:p>
        </w:tc>
        <w:tc>
          <w:tcPr>
            <w:tcW w:w="4788" w:type="dxa"/>
            <w:tcBorders>
              <w:top w:val="nil"/>
              <w:left w:val="nil"/>
              <w:bottom w:val="single" w:sz="8" w:space="0" w:color="auto"/>
              <w:right w:val="single" w:sz="8" w:space="0" w:color="auto"/>
            </w:tcBorders>
            <w:tcMar>
              <w:top w:w="0" w:type="dxa"/>
              <w:left w:w="108" w:type="dxa"/>
              <w:bottom w:w="0" w:type="dxa"/>
              <w:right w:w="108" w:type="dxa"/>
            </w:tcMar>
            <w:hideMark/>
          </w:tcPr>
          <w:p w:rsidR="00B11C17" w:rsidRPr="00B11C17" w:rsidRDefault="00B11C17" w:rsidP="00B11C17">
            <w:pPr>
              <w:spacing w:after="0" w:line="240" w:lineRule="auto"/>
              <w:ind w:right="1989"/>
              <w:jc w:val="right"/>
              <w:rPr>
                <w:rFonts w:ascii="Times New Roman" w:eastAsia="Times New Roman" w:hAnsi="Times New Roman" w:cs="Times New Roman"/>
                <w:szCs w:val="24"/>
                <w:lang w:eastAsia="ru-RU"/>
              </w:rPr>
            </w:pPr>
            <w:r w:rsidRPr="00B11C17">
              <w:rPr>
                <w:rFonts w:ascii="Times New Roman" w:eastAsia="Times New Roman" w:hAnsi="Times New Roman" w:cs="Times New Roman"/>
                <w:sz w:val="24"/>
                <w:szCs w:val="28"/>
                <w:lang w:eastAsia="ru-RU"/>
              </w:rPr>
              <w:t>17</w:t>
            </w:r>
          </w:p>
        </w:tc>
      </w:tr>
      <w:tr w:rsidR="00B11C17" w:rsidRPr="00B11C17" w:rsidTr="00B11C17">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1C17" w:rsidRPr="00B11C17" w:rsidRDefault="00B11C17" w:rsidP="00B11C17">
            <w:pPr>
              <w:spacing w:before="100" w:beforeAutospacing="1" w:after="0" w:line="240" w:lineRule="auto"/>
              <w:jc w:val="both"/>
              <w:rPr>
                <w:rFonts w:ascii="Times New Roman" w:eastAsia="Times New Roman" w:hAnsi="Times New Roman" w:cs="Times New Roman"/>
                <w:szCs w:val="24"/>
                <w:lang w:eastAsia="ru-RU"/>
              </w:rPr>
            </w:pPr>
            <w:r w:rsidRPr="00B11C17">
              <w:rPr>
                <w:rFonts w:ascii="Times New Roman" w:eastAsia="Times New Roman" w:hAnsi="Times New Roman" w:cs="Times New Roman"/>
                <w:sz w:val="24"/>
                <w:szCs w:val="28"/>
                <w:lang w:eastAsia="ru-RU"/>
              </w:rPr>
              <w:lastRenderedPageBreak/>
              <w:t>Помидор</w:t>
            </w:r>
          </w:p>
        </w:tc>
        <w:tc>
          <w:tcPr>
            <w:tcW w:w="4788" w:type="dxa"/>
            <w:tcBorders>
              <w:top w:val="nil"/>
              <w:left w:val="nil"/>
              <w:bottom w:val="single" w:sz="8" w:space="0" w:color="auto"/>
              <w:right w:val="single" w:sz="8" w:space="0" w:color="auto"/>
            </w:tcBorders>
            <w:tcMar>
              <w:top w:w="0" w:type="dxa"/>
              <w:left w:w="108" w:type="dxa"/>
              <w:bottom w:w="0" w:type="dxa"/>
              <w:right w:w="108" w:type="dxa"/>
            </w:tcMar>
            <w:hideMark/>
          </w:tcPr>
          <w:p w:rsidR="00B11C17" w:rsidRPr="00B11C17" w:rsidRDefault="00B11C17" w:rsidP="00B11C17">
            <w:pPr>
              <w:spacing w:after="0" w:line="240" w:lineRule="auto"/>
              <w:ind w:right="1989"/>
              <w:jc w:val="right"/>
              <w:rPr>
                <w:rFonts w:ascii="Times New Roman" w:eastAsia="Times New Roman" w:hAnsi="Times New Roman" w:cs="Times New Roman"/>
                <w:szCs w:val="24"/>
                <w:lang w:eastAsia="ru-RU"/>
              </w:rPr>
            </w:pPr>
            <w:r w:rsidRPr="00B11C17">
              <w:rPr>
                <w:rFonts w:ascii="Times New Roman" w:eastAsia="Times New Roman" w:hAnsi="Times New Roman" w:cs="Times New Roman"/>
                <w:sz w:val="24"/>
                <w:szCs w:val="28"/>
                <w:lang w:eastAsia="ru-RU"/>
              </w:rPr>
              <w:t>23</w:t>
            </w:r>
          </w:p>
        </w:tc>
      </w:tr>
      <w:tr w:rsidR="00B11C17" w:rsidRPr="00B11C17" w:rsidTr="00B11C17">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1C17" w:rsidRPr="00B11C17" w:rsidRDefault="00B11C17" w:rsidP="00B11C17">
            <w:pPr>
              <w:spacing w:before="100" w:beforeAutospacing="1" w:after="0" w:line="240" w:lineRule="auto"/>
              <w:jc w:val="both"/>
              <w:rPr>
                <w:rFonts w:ascii="Times New Roman" w:eastAsia="Times New Roman" w:hAnsi="Times New Roman" w:cs="Times New Roman"/>
                <w:szCs w:val="24"/>
                <w:lang w:eastAsia="ru-RU"/>
              </w:rPr>
            </w:pPr>
            <w:r w:rsidRPr="00B11C17">
              <w:rPr>
                <w:rFonts w:ascii="Times New Roman" w:eastAsia="Times New Roman" w:hAnsi="Times New Roman" w:cs="Times New Roman"/>
                <w:sz w:val="24"/>
                <w:szCs w:val="28"/>
                <w:lang w:eastAsia="ru-RU"/>
              </w:rPr>
              <w:t>Яичный омлет</w:t>
            </w:r>
          </w:p>
        </w:tc>
        <w:tc>
          <w:tcPr>
            <w:tcW w:w="4788" w:type="dxa"/>
            <w:tcBorders>
              <w:top w:val="nil"/>
              <w:left w:val="nil"/>
              <w:bottom w:val="single" w:sz="8" w:space="0" w:color="auto"/>
              <w:right w:val="single" w:sz="8" w:space="0" w:color="auto"/>
            </w:tcBorders>
            <w:tcMar>
              <w:top w:w="0" w:type="dxa"/>
              <w:left w:w="108" w:type="dxa"/>
              <w:bottom w:w="0" w:type="dxa"/>
              <w:right w:w="108" w:type="dxa"/>
            </w:tcMar>
            <w:hideMark/>
          </w:tcPr>
          <w:p w:rsidR="00B11C17" w:rsidRPr="00B11C17" w:rsidRDefault="00B11C17" w:rsidP="00B11C17">
            <w:pPr>
              <w:spacing w:after="0" w:line="240" w:lineRule="auto"/>
              <w:ind w:right="1989"/>
              <w:jc w:val="right"/>
              <w:rPr>
                <w:rFonts w:ascii="Times New Roman" w:eastAsia="Times New Roman" w:hAnsi="Times New Roman" w:cs="Times New Roman"/>
                <w:szCs w:val="24"/>
                <w:lang w:eastAsia="ru-RU"/>
              </w:rPr>
            </w:pPr>
            <w:r w:rsidRPr="00B11C17">
              <w:rPr>
                <w:rFonts w:ascii="Times New Roman" w:eastAsia="Times New Roman" w:hAnsi="Times New Roman" w:cs="Times New Roman"/>
                <w:sz w:val="24"/>
                <w:szCs w:val="28"/>
                <w:lang w:eastAsia="ru-RU"/>
              </w:rPr>
              <w:t>27</w:t>
            </w:r>
          </w:p>
        </w:tc>
      </w:tr>
      <w:tr w:rsidR="00B11C17" w:rsidRPr="00B11C17" w:rsidTr="00B11C17">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1C17" w:rsidRPr="00B11C17" w:rsidRDefault="00B11C17" w:rsidP="00B11C17">
            <w:pPr>
              <w:spacing w:before="100" w:beforeAutospacing="1" w:after="0" w:line="240" w:lineRule="auto"/>
              <w:jc w:val="both"/>
              <w:rPr>
                <w:rFonts w:ascii="Times New Roman" w:eastAsia="Times New Roman" w:hAnsi="Times New Roman" w:cs="Times New Roman"/>
                <w:szCs w:val="24"/>
                <w:lang w:eastAsia="ru-RU"/>
              </w:rPr>
            </w:pPr>
            <w:r w:rsidRPr="00B11C17">
              <w:rPr>
                <w:rFonts w:ascii="Times New Roman" w:eastAsia="Times New Roman" w:hAnsi="Times New Roman" w:cs="Times New Roman"/>
                <w:sz w:val="24"/>
                <w:szCs w:val="28"/>
                <w:lang w:eastAsia="ru-RU"/>
              </w:rPr>
              <w:t xml:space="preserve">Тост (100% </w:t>
            </w:r>
            <w:proofErr w:type="spellStart"/>
            <w:r w:rsidRPr="00B11C17">
              <w:rPr>
                <w:rFonts w:ascii="Times New Roman" w:eastAsia="Times New Roman" w:hAnsi="Times New Roman" w:cs="Times New Roman"/>
                <w:sz w:val="24"/>
                <w:szCs w:val="28"/>
                <w:lang w:eastAsia="ru-RU"/>
              </w:rPr>
              <w:t>цельнозерновой</w:t>
            </w:r>
            <w:proofErr w:type="spellEnd"/>
            <w:r w:rsidRPr="00B11C17">
              <w:rPr>
                <w:rFonts w:ascii="Times New Roman" w:eastAsia="Times New Roman" w:hAnsi="Times New Roman" w:cs="Times New Roman"/>
                <w:sz w:val="24"/>
                <w:szCs w:val="28"/>
                <w:lang w:eastAsia="ru-RU"/>
              </w:rPr>
              <w:t xml:space="preserve"> хлеб)</w:t>
            </w:r>
          </w:p>
        </w:tc>
        <w:tc>
          <w:tcPr>
            <w:tcW w:w="4788" w:type="dxa"/>
            <w:tcBorders>
              <w:top w:val="nil"/>
              <w:left w:val="nil"/>
              <w:bottom w:val="single" w:sz="8" w:space="0" w:color="auto"/>
              <w:right w:val="single" w:sz="8" w:space="0" w:color="auto"/>
            </w:tcBorders>
            <w:tcMar>
              <w:top w:w="0" w:type="dxa"/>
              <w:left w:w="108" w:type="dxa"/>
              <w:bottom w:w="0" w:type="dxa"/>
              <w:right w:w="108" w:type="dxa"/>
            </w:tcMar>
            <w:hideMark/>
          </w:tcPr>
          <w:p w:rsidR="00B11C17" w:rsidRPr="00B11C17" w:rsidRDefault="00B11C17" w:rsidP="00B11C17">
            <w:pPr>
              <w:spacing w:after="0" w:line="240" w:lineRule="auto"/>
              <w:ind w:right="1989"/>
              <w:jc w:val="right"/>
              <w:rPr>
                <w:rFonts w:ascii="Times New Roman" w:eastAsia="Times New Roman" w:hAnsi="Times New Roman" w:cs="Times New Roman"/>
                <w:szCs w:val="24"/>
                <w:lang w:eastAsia="ru-RU"/>
              </w:rPr>
            </w:pPr>
            <w:r w:rsidRPr="00B11C17">
              <w:rPr>
                <w:rFonts w:ascii="Times New Roman" w:eastAsia="Times New Roman" w:hAnsi="Times New Roman" w:cs="Times New Roman"/>
                <w:sz w:val="24"/>
                <w:szCs w:val="28"/>
                <w:lang w:eastAsia="ru-RU"/>
              </w:rPr>
              <w:t>36</w:t>
            </w:r>
          </w:p>
        </w:tc>
      </w:tr>
      <w:tr w:rsidR="00B11C17" w:rsidRPr="00B11C17" w:rsidTr="00B11C17">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1C17" w:rsidRPr="00B11C17" w:rsidRDefault="00B11C17" w:rsidP="00B11C17">
            <w:pPr>
              <w:spacing w:before="100" w:beforeAutospacing="1" w:after="0" w:line="240" w:lineRule="auto"/>
              <w:jc w:val="both"/>
              <w:rPr>
                <w:rFonts w:ascii="Times New Roman" w:eastAsia="Times New Roman" w:hAnsi="Times New Roman" w:cs="Times New Roman"/>
                <w:szCs w:val="24"/>
                <w:lang w:eastAsia="ru-RU"/>
              </w:rPr>
            </w:pPr>
            <w:proofErr w:type="spellStart"/>
            <w:r w:rsidRPr="00B11C17">
              <w:rPr>
                <w:rFonts w:ascii="Times New Roman" w:eastAsia="Times New Roman" w:hAnsi="Times New Roman" w:cs="Times New Roman"/>
                <w:sz w:val="24"/>
                <w:szCs w:val="28"/>
                <w:lang w:eastAsia="ru-RU"/>
              </w:rPr>
              <w:t>Веджибургер</w:t>
            </w:r>
            <w:proofErr w:type="spellEnd"/>
            <w:r w:rsidRPr="00B11C17">
              <w:rPr>
                <w:rFonts w:ascii="Times New Roman" w:eastAsia="Times New Roman" w:hAnsi="Times New Roman" w:cs="Times New Roman"/>
                <w:sz w:val="24"/>
                <w:szCs w:val="28"/>
                <w:lang w:eastAsia="ru-RU"/>
              </w:rPr>
              <w:t xml:space="preserve"> (овощная котлета)</w:t>
            </w:r>
          </w:p>
        </w:tc>
        <w:tc>
          <w:tcPr>
            <w:tcW w:w="4788" w:type="dxa"/>
            <w:tcBorders>
              <w:top w:val="nil"/>
              <w:left w:val="nil"/>
              <w:bottom w:val="single" w:sz="8" w:space="0" w:color="auto"/>
              <w:right w:val="single" w:sz="8" w:space="0" w:color="auto"/>
            </w:tcBorders>
            <w:tcMar>
              <w:top w:w="0" w:type="dxa"/>
              <w:left w:w="108" w:type="dxa"/>
              <w:bottom w:w="0" w:type="dxa"/>
              <w:right w:w="108" w:type="dxa"/>
            </w:tcMar>
            <w:hideMark/>
          </w:tcPr>
          <w:p w:rsidR="00B11C17" w:rsidRPr="00B11C17" w:rsidRDefault="00B11C17" w:rsidP="00B11C17">
            <w:pPr>
              <w:spacing w:after="0" w:line="240" w:lineRule="auto"/>
              <w:ind w:right="1989"/>
              <w:jc w:val="right"/>
              <w:rPr>
                <w:rFonts w:ascii="Times New Roman" w:eastAsia="Times New Roman" w:hAnsi="Times New Roman" w:cs="Times New Roman"/>
                <w:szCs w:val="24"/>
                <w:lang w:eastAsia="ru-RU"/>
              </w:rPr>
            </w:pPr>
            <w:r w:rsidRPr="00B11C17">
              <w:rPr>
                <w:rFonts w:ascii="Times New Roman" w:eastAsia="Times New Roman" w:hAnsi="Times New Roman" w:cs="Times New Roman"/>
                <w:sz w:val="24"/>
                <w:szCs w:val="28"/>
                <w:lang w:eastAsia="ru-RU"/>
              </w:rPr>
              <w:t>198</w:t>
            </w:r>
          </w:p>
        </w:tc>
      </w:tr>
      <w:tr w:rsidR="00B11C17" w:rsidRPr="00B11C17" w:rsidTr="00B11C17">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1C17" w:rsidRPr="00B11C17" w:rsidRDefault="00B11C17" w:rsidP="00B11C17">
            <w:pPr>
              <w:spacing w:before="100" w:beforeAutospacing="1" w:after="0" w:line="240" w:lineRule="auto"/>
              <w:jc w:val="both"/>
              <w:rPr>
                <w:rFonts w:ascii="Times New Roman" w:eastAsia="Times New Roman" w:hAnsi="Times New Roman" w:cs="Times New Roman"/>
                <w:szCs w:val="24"/>
                <w:lang w:eastAsia="ru-RU"/>
              </w:rPr>
            </w:pPr>
            <w:r w:rsidRPr="00B11C17">
              <w:rPr>
                <w:rFonts w:ascii="Times New Roman" w:eastAsia="Times New Roman" w:hAnsi="Times New Roman" w:cs="Times New Roman"/>
                <w:sz w:val="24"/>
                <w:szCs w:val="28"/>
                <w:lang w:eastAsia="ru-RU"/>
              </w:rPr>
              <w:t>Овощи-гриль (брокколи, морковь, сельдерей)</w:t>
            </w:r>
          </w:p>
        </w:tc>
        <w:tc>
          <w:tcPr>
            <w:tcW w:w="4788" w:type="dxa"/>
            <w:tcBorders>
              <w:top w:val="nil"/>
              <w:left w:val="nil"/>
              <w:bottom w:val="single" w:sz="8" w:space="0" w:color="auto"/>
              <w:right w:val="single" w:sz="8" w:space="0" w:color="auto"/>
            </w:tcBorders>
            <w:tcMar>
              <w:top w:w="0" w:type="dxa"/>
              <w:left w:w="108" w:type="dxa"/>
              <w:bottom w:w="0" w:type="dxa"/>
              <w:right w:w="108" w:type="dxa"/>
            </w:tcMar>
            <w:hideMark/>
          </w:tcPr>
          <w:p w:rsidR="00B11C17" w:rsidRPr="00B11C17" w:rsidRDefault="00B11C17" w:rsidP="00B11C17">
            <w:pPr>
              <w:spacing w:after="0" w:line="240" w:lineRule="auto"/>
              <w:ind w:right="1989"/>
              <w:jc w:val="right"/>
              <w:rPr>
                <w:rFonts w:ascii="Times New Roman" w:eastAsia="Times New Roman" w:hAnsi="Times New Roman" w:cs="Times New Roman"/>
                <w:szCs w:val="24"/>
                <w:lang w:eastAsia="ru-RU"/>
              </w:rPr>
            </w:pPr>
            <w:r w:rsidRPr="00B11C17">
              <w:rPr>
                <w:rFonts w:ascii="Times New Roman" w:eastAsia="Times New Roman" w:hAnsi="Times New Roman" w:cs="Times New Roman"/>
                <w:sz w:val="24"/>
                <w:szCs w:val="28"/>
                <w:lang w:eastAsia="ru-RU"/>
              </w:rPr>
              <w:t>226</w:t>
            </w:r>
          </w:p>
        </w:tc>
      </w:tr>
      <w:tr w:rsidR="00B11C17" w:rsidRPr="00B11C17" w:rsidTr="00B11C17">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1C17" w:rsidRPr="00B11C17" w:rsidRDefault="00B11C17" w:rsidP="00B11C17">
            <w:pPr>
              <w:spacing w:before="100" w:beforeAutospacing="1" w:after="0" w:line="240" w:lineRule="auto"/>
              <w:jc w:val="both"/>
              <w:rPr>
                <w:rFonts w:ascii="Times New Roman" w:eastAsia="Times New Roman" w:hAnsi="Times New Roman" w:cs="Times New Roman"/>
                <w:szCs w:val="24"/>
                <w:lang w:eastAsia="ru-RU"/>
              </w:rPr>
            </w:pPr>
            <w:r w:rsidRPr="00B11C17">
              <w:rPr>
                <w:rFonts w:ascii="Times New Roman" w:eastAsia="Times New Roman" w:hAnsi="Times New Roman" w:cs="Times New Roman"/>
                <w:sz w:val="24"/>
                <w:szCs w:val="28"/>
                <w:lang w:eastAsia="ru-RU"/>
              </w:rPr>
              <w:t>Яйцо жареное</w:t>
            </w:r>
          </w:p>
        </w:tc>
        <w:tc>
          <w:tcPr>
            <w:tcW w:w="4788" w:type="dxa"/>
            <w:tcBorders>
              <w:top w:val="nil"/>
              <w:left w:val="nil"/>
              <w:bottom w:val="single" w:sz="8" w:space="0" w:color="auto"/>
              <w:right w:val="single" w:sz="8" w:space="0" w:color="auto"/>
            </w:tcBorders>
            <w:tcMar>
              <w:top w:w="0" w:type="dxa"/>
              <w:left w:w="108" w:type="dxa"/>
              <w:bottom w:w="0" w:type="dxa"/>
              <w:right w:w="108" w:type="dxa"/>
            </w:tcMar>
            <w:hideMark/>
          </w:tcPr>
          <w:p w:rsidR="00B11C17" w:rsidRPr="00B11C17" w:rsidRDefault="00B11C17" w:rsidP="00B11C17">
            <w:pPr>
              <w:spacing w:after="0" w:line="240" w:lineRule="auto"/>
              <w:ind w:right="1989"/>
              <w:jc w:val="right"/>
              <w:rPr>
                <w:rFonts w:ascii="Times New Roman" w:eastAsia="Times New Roman" w:hAnsi="Times New Roman" w:cs="Times New Roman"/>
                <w:szCs w:val="24"/>
                <w:lang w:eastAsia="ru-RU"/>
              </w:rPr>
            </w:pPr>
            <w:r w:rsidRPr="00B11C17">
              <w:rPr>
                <w:rFonts w:ascii="Times New Roman" w:eastAsia="Times New Roman" w:hAnsi="Times New Roman" w:cs="Times New Roman"/>
                <w:sz w:val="24"/>
                <w:szCs w:val="28"/>
                <w:lang w:eastAsia="ru-RU"/>
              </w:rPr>
              <w:t>1237</w:t>
            </w:r>
          </w:p>
        </w:tc>
      </w:tr>
      <w:tr w:rsidR="00B11C17" w:rsidRPr="00B11C17" w:rsidTr="00B11C17">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1C17" w:rsidRPr="00B11C17" w:rsidRDefault="00B11C17" w:rsidP="00B11C17">
            <w:pPr>
              <w:spacing w:before="100" w:beforeAutospacing="1" w:after="0" w:line="240" w:lineRule="auto"/>
              <w:jc w:val="both"/>
              <w:rPr>
                <w:rFonts w:ascii="Times New Roman" w:eastAsia="Times New Roman" w:hAnsi="Times New Roman" w:cs="Times New Roman"/>
                <w:szCs w:val="24"/>
                <w:lang w:eastAsia="ru-RU"/>
              </w:rPr>
            </w:pPr>
            <w:r w:rsidRPr="00B11C17">
              <w:rPr>
                <w:rFonts w:ascii="Times New Roman" w:eastAsia="Times New Roman" w:hAnsi="Times New Roman" w:cs="Times New Roman"/>
                <w:sz w:val="24"/>
                <w:szCs w:val="28"/>
                <w:lang w:eastAsia="ru-RU"/>
              </w:rPr>
              <w:t xml:space="preserve">Картофель </w:t>
            </w:r>
            <w:proofErr w:type="spellStart"/>
            <w:r w:rsidRPr="00B11C17">
              <w:rPr>
                <w:rFonts w:ascii="Times New Roman" w:eastAsia="Times New Roman" w:hAnsi="Times New Roman" w:cs="Times New Roman"/>
                <w:sz w:val="24"/>
                <w:szCs w:val="28"/>
                <w:lang w:eastAsia="ru-RU"/>
              </w:rPr>
              <w:t>фрии</w:t>
            </w:r>
            <w:proofErr w:type="spellEnd"/>
            <w:r w:rsidRPr="00B11C17">
              <w:rPr>
                <w:rFonts w:ascii="Times New Roman" w:eastAsia="Times New Roman" w:hAnsi="Times New Roman" w:cs="Times New Roman"/>
                <w:sz w:val="24"/>
                <w:szCs w:val="28"/>
                <w:lang w:eastAsia="ru-RU"/>
              </w:rPr>
              <w:t xml:space="preserve"> (</w:t>
            </w:r>
            <w:proofErr w:type="spellStart"/>
            <w:r w:rsidRPr="00B11C17">
              <w:rPr>
                <w:rFonts w:ascii="Times New Roman" w:eastAsia="Times New Roman" w:hAnsi="Times New Roman" w:cs="Times New Roman"/>
                <w:sz w:val="24"/>
                <w:szCs w:val="28"/>
                <w:lang w:eastAsia="ru-RU"/>
              </w:rPr>
              <w:t>МакДональдс</w:t>
            </w:r>
            <w:proofErr w:type="spellEnd"/>
            <w:r w:rsidRPr="00B11C17">
              <w:rPr>
                <w:rFonts w:ascii="Times New Roman" w:eastAsia="Times New Roman" w:hAnsi="Times New Roman" w:cs="Times New Roman"/>
                <w:sz w:val="24"/>
                <w:szCs w:val="28"/>
                <w:lang w:eastAsia="ru-RU"/>
              </w:rPr>
              <w:t>)</w:t>
            </w:r>
          </w:p>
        </w:tc>
        <w:tc>
          <w:tcPr>
            <w:tcW w:w="4788" w:type="dxa"/>
            <w:tcBorders>
              <w:top w:val="nil"/>
              <w:left w:val="nil"/>
              <w:bottom w:val="single" w:sz="8" w:space="0" w:color="auto"/>
              <w:right w:val="single" w:sz="8" w:space="0" w:color="auto"/>
            </w:tcBorders>
            <w:tcMar>
              <w:top w:w="0" w:type="dxa"/>
              <w:left w:w="108" w:type="dxa"/>
              <w:bottom w:w="0" w:type="dxa"/>
              <w:right w:w="108" w:type="dxa"/>
            </w:tcMar>
            <w:hideMark/>
          </w:tcPr>
          <w:p w:rsidR="00B11C17" w:rsidRPr="00B11C17" w:rsidRDefault="00B11C17" w:rsidP="00B11C17">
            <w:pPr>
              <w:spacing w:after="0" w:line="240" w:lineRule="auto"/>
              <w:ind w:right="1989"/>
              <w:jc w:val="right"/>
              <w:rPr>
                <w:rFonts w:ascii="Times New Roman" w:eastAsia="Times New Roman" w:hAnsi="Times New Roman" w:cs="Times New Roman"/>
                <w:szCs w:val="24"/>
                <w:lang w:eastAsia="ru-RU"/>
              </w:rPr>
            </w:pPr>
            <w:r w:rsidRPr="00B11C17">
              <w:rPr>
                <w:rFonts w:ascii="Times New Roman" w:eastAsia="Times New Roman" w:hAnsi="Times New Roman" w:cs="Times New Roman"/>
                <w:sz w:val="24"/>
                <w:szCs w:val="28"/>
                <w:lang w:eastAsia="ru-RU"/>
              </w:rPr>
              <w:t>1522</w:t>
            </w:r>
          </w:p>
        </w:tc>
      </w:tr>
      <w:tr w:rsidR="00B11C17" w:rsidRPr="00B11C17" w:rsidTr="00B11C17">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1C17" w:rsidRPr="00B11C17" w:rsidRDefault="00B11C17" w:rsidP="00B11C17">
            <w:pPr>
              <w:spacing w:before="100" w:beforeAutospacing="1" w:after="0" w:line="240" w:lineRule="auto"/>
              <w:jc w:val="both"/>
              <w:rPr>
                <w:rFonts w:ascii="Times New Roman" w:eastAsia="Times New Roman" w:hAnsi="Times New Roman" w:cs="Times New Roman"/>
                <w:szCs w:val="24"/>
                <w:lang w:eastAsia="ru-RU"/>
              </w:rPr>
            </w:pPr>
            <w:r w:rsidRPr="00B11C17">
              <w:rPr>
                <w:rFonts w:ascii="Times New Roman" w:eastAsia="Times New Roman" w:hAnsi="Times New Roman" w:cs="Times New Roman"/>
                <w:sz w:val="24"/>
                <w:szCs w:val="28"/>
                <w:lang w:eastAsia="ru-RU"/>
              </w:rPr>
              <w:t>Сыр (чеддер)</w:t>
            </w:r>
          </w:p>
        </w:tc>
        <w:tc>
          <w:tcPr>
            <w:tcW w:w="4788" w:type="dxa"/>
            <w:tcBorders>
              <w:top w:val="nil"/>
              <w:left w:val="nil"/>
              <w:bottom w:val="single" w:sz="8" w:space="0" w:color="auto"/>
              <w:right w:val="single" w:sz="8" w:space="0" w:color="auto"/>
            </w:tcBorders>
            <w:tcMar>
              <w:top w:w="0" w:type="dxa"/>
              <w:left w:w="108" w:type="dxa"/>
              <w:bottom w:w="0" w:type="dxa"/>
              <w:right w:w="108" w:type="dxa"/>
            </w:tcMar>
            <w:hideMark/>
          </w:tcPr>
          <w:p w:rsidR="00B11C17" w:rsidRPr="00B11C17" w:rsidRDefault="00B11C17" w:rsidP="00B11C17">
            <w:pPr>
              <w:spacing w:after="0" w:line="240" w:lineRule="auto"/>
              <w:ind w:right="1989"/>
              <w:jc w:val="right"/>
              <w:rPr>
                <w:rFonts w:ascii="Times New Roman" w:eastAsia="Times New Roman" w:hAnsi="Times New Roman" w:cs="Times New Roman"/>
                <w:szCs w:val="24"/>
                <w:lang w:eastAsia="ru-RU"/>
              </w:rPr>
            </w:pPr>
            <w:r w:rsidRPr="00B11C17">
              <w:rPr>
                <w:rFonts w:ascii="Times New Roman" w:eastAsia="Times New Roman" w:hAnsi="Times New Roman" w:cs="Times New Roman"/>
                <w:sz w:val="24"/>
                <w:szCs w:val="28"/>
                <w:lang w:eastAsia="ru-RU"/>
              </w:rPr>
              <w:t>1657</w:t>
            </w:r>
          </w:p>
        </w:tc>
      </w:tr>
      <w:tr w:rsidR="00B11C17" w:rsidRPr="00B11C17" w:rsidTr="00B11C17">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1C17" w:rsidRPr="00B11C17" w:rsidRDefault="00B11C17" w:rsidP="00B11C17">
            <w:pPr>
              <w:spacing w:before="100" w:beforeAutospacing="1" w:after="0" w:line="240" w:lineRule="auto"/>
              <w:jc w:val="both"/>
              <w:rPr>
                <w:rFonts w:ascii="Times New Roman" w:eastAsia="Times New Roman" w:hAnsi="Times New Roman" w:cs="Times New Roman"/>
                <w:szCs w:val="24"/>
                <w:lang w:eastAsia="ru-RU"/>
              </w:rPr>
            </w:pPr>
            <w:r w:rsidRPr="00B11C17">
              <w:rPr>
                <w:rFonts w:ascii="Times New Roman" w:eastAsia="Times New Roman" w:hAnsi="Times New Roman" w:cs="Times New Roman"/>
                <w:sz w:val="24"/>
                <w:szCs w:val="28"/>
                <w:lang w:eastAsia="ru-RU"/>
              </w:rPr>
              <w:t>Сыр (пармезан)</w:t>
            </w:r>
          </w:p>
        </w:tc>
        <w:tc>
          <w:tcPr>
            <w:tcW w:w="4788" w:type="dxa"/>
            <w:tcBorders>
              <w:top w:val="nil"/>
              <w:left w:val="nil"/>
              <w:bottom w:val="single" w:sz="8" w:space="0" w:color="auto"/>
              <w:right w:val="single" w:sz="8" w:space="0" w:color="auto"/>
            </w:tcBorders>
            <w:tcMar>
              <w:top w:w="0" w:type="dxa"/>
              <w:left w:w="108" w:type="dxa"/>
              <w:bottom w:w="0" w:type="dxa"/>
              <w:right w:w="108" w:type="dxa"/>
            </w:tcMar>
            <w:hideMark/>
          </w:tcPr>
          <w:p w:rsidR="00B11C17" w:rsidRPr="00B11C17" w:rsidRDefault="00B11C17" w:rsidP="00B11C17">
            <w:pPr>
              <w:spacing w:after="0" w:line="240" w:lineRule="auto"/>
              <w:ind w:right="1989"/>
              <w:jc w:val="right"/>
              <w:rPr>
                <w:rFonts w:ascii="Times New Roman" w:eastAsia="Times New Roman" w:hAnsi="Times New Roman" w:cs="Times New Roman"/>
                <w:szCs w:val="24"/>
                <w:lang w:eastAsia="ru-RU"/>
              </w:rPr>
            </w:pPr>
            <w:r w:rsidRPr="00B11C17">
              <w:rPr>
                <w:rFonts w:ascii="Times New Roman" w:eastAsia="Times New Roman" w:hAnsi="Times New Roman" w:cs="Times New Roman"/>
                <w:sz w:val="24"/>
                <w:szCs w:val="28"/>
                <w:lang w:eastAsia="ru-RU"/>
              </w:rPr>
              <w:t>2535</w:t>
            </w:r>
          </w:p>
        </w:tc>
      </w:tr>
      <w:tr w:rsidR="00B11C17" w:rsidRPr="00B11C17" w:rsidTr="00B11C17">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1C17" w:rsidRPr="00B11C17" w:rsidRDefault="00B11C17" w:rsidP="00B11C17">
            <w:pPr>
              <w:spacing w:before="100" w:beforeAutospacing="1" w:after="0" w:line="240" w:lineRule="auto"/>
              <w:jc w:val="both"/>
              <w:rPr>
                <w:rFonts w:ascii="Times New Roman" w:eastAsia="Times New Roman" w:hAnsi="Times New Roman" w:cs="Times New Roman"/>
                <w:szCs w:val="24"/>
                <w:lang w:eastAsia="ru-RU"/>
              </w:rPr>
            </w:pPr>
            <w:r w:rsidRPr="00B11C17">
              <w:rPr>
                <w:rFonts w:ascii="Times New Roman" w:eastAsia="Times New Roman" w:hAnsi="Times New Roman" w:cs="Times New Roman"/>
                <w:sz w:val="24"/>
                <w:szCs w:val="28"/>
                <w:lang w:eastAsia="ru-RU"/>
              </w:rPr>
              <w:t>Говяжий стейк (жареное мясо)</w:t>
            </w:r>
          </w:p>
        </w:tc>
        <w:tc>
          <w:tcPr>
            <w:tcW w:w="4788" w:type="dxa"/>
            <w:tcBorders>
              <w:top w:val="nil"/>
              <w:left w:val="nil"/>
              <w:bottom w:val="single" w:sz="8" w:space="0" w:color="auto"/>
              <w:right w:val="single" w:sz="8" w:space="0" w:color="auto"/>
            </w:tcBorders>
            <w:tcMar>
              <w:top w:w="0" w:type="dxa"/>
              <w:left w:w="108" w:type="dxa"/>
              <w:bottom w:w="0" w:type="dxa"/>
              <w:right w:w="108" w:type="dxa"/>
            </w:tcMar>
            <w:hideMark/>
          </w:tcPr>
          <w:p w:rsidR="00B11C17" w:rsidRPr="00B11C17" w:rsidRDefault="00B11C17" w:rsidP="00B11C17">
            <w:pPr>
              <w:spacing w:after="0" w:line="240" w:lineRule="auto"/>
              <w:ind w:right="1989"/>
              <w:jc w:val="right"/>
              <w:rPr>
                <w:rFonts w:ascii="Times New Roman" w:eastAsia="Times New Roman" w:hAnsi="Times New Roman" w:cs="Times New Roman"/>
                <w:szCs w:val="24"/>
                <w:lang w:eastAsia="ru-RU"/>
              </w:rPr>
            </w:pPr>
            <w:r w:rsidRPr="00B11C17">
              <w:rPr>
                <w:rFonts w:ascii="Times New Roman" w:eastAsia="Times New Roman" w:hAnsi="Times New Roman" w:cs="Times New Roman"/>
                <w:sz w:val="24"/>
                <w:szCs w:val="28"/>
                <w:lang w:eastAsia="ru-RU"/>
              </w:rPr>
              <w:t>6674</w:t>
            </w:r>
          </w:p>
        </w:tc>
      </w:tr>
      <w:tr w:rsidR="00B11C17" w:rsidRPr="00B11C17" w:rsidTr="00B11C17">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1C17" w:rsidRPr="00B11C17" w:rsidRDefault="00B11C17" w:rsidP="00B11C17">
            <w:pPr>
              <w:spacing w:before="100" w:beforeAutospacing="1" w:after="0" w:line="240" w:lineRule="auto"/>
              <w:jc w:val="both"/>
              <w:rPr>
                <w:rFonts w:ascii="Times New Roman" w:eastAsia="Times New Roman" w:hAnsi="Times New Roman" w:cs="Times New Roman"/>
                <w:szCs w:val="24"/>
                <w:lang w:eastAsia="ru-RU"/>
              </w:rPr>
            </w:pPr>
            <w:r w:rsidRPr="00B11C17">
              <w:rPr>
                <w:rFonts w:ascii="Times New Roman" w:eastAsia="Times New Roman" w:hAnsi="Times New Roman" w:cs="Times New Roman"/>
                <w:sz w:val="24"/>
                <w:szCs w:val="28"/>
                <w:lang w:eastAsia="ru-RU"/>
              </w:rPr>
              <w:t>Биг Мак (</w:t>
            </w:r>
            <w:proofErr w:type="spellStart"/>
            <w:r w:rsidRPr="00B11C17">
              <w:rPr>
                <w:rFonts w:ascii="Times New Roman" w:eastAsia="Times New Roman" w:hAnsi="Times New Roman" w:cs="Times New Roman"/>
                <w:sz w:val="24"/>
                <w:szCs w:val="28"/>
                <w:lang w:eastAsia="ru-RU"/>
              </w:rPr>
              <w:t>МакДональдс</w:t>
            </w:r>
            <w:proofErr w:type="spellEnd"/>
            <w:r w:rsidRPr="00B11C17">
              <w:rPr>
                <w:rFonts w:ascii="Times New Roman" w:eastAsia="Times New Roman" w:hAnsi="Times New Roman" w:cs="Times New Roman"/>
                <w:sz w:val="24"/>
                <w:szCs w:val="28"/>
                <w:lang w:eastAsia="ru-RU"/>
              </w:rPr>
              <w:t>)</w:t>
            </w:r>
          </w:p>
        </w:tc>
        <w:tc>
          <w:tcPr>
            <w:tcW w:w="4788" w:type="dxa"/>
            <w:tcBorders>
              <w:top w:val="nil"/>
              <w:left w:val="nil"/>
              <w:bottom w:val="single" w:sz="8" w:space="0" w:color="auto"/>
              <w:right w:val="single" w:sz="8" w:space="0" w:color="auto"/>
            </w:tcBorders>
            <w:tcMar>
              <w:top w:w="0" w:type="dxa"/>
              <w:left w:w="108" w:type="dxa"/>
              <w:bottom w:w="0" w:type="dxa"/>
              <w:right w:w="108" w:type="dxa"/>
            </w:tcMar>
            <w:hideMark/>
          </w:tcPr>
          <w:p w:rsidR="00B11C17" w:rsidRPr="00B11C17" w:rsidRDefault="00B11C17" w:rsidP="00B11C17">
            <w:pPr>
              <w:spacing w:after="0" w:line="240" w:lineRule="auto"/>
              <w:ind w:right="1989"/>
              <w:jc w:val="right"/>
              <w:rPr>
                <w:rFonts w:ascii="Times New Roman" w:eastAsia="Times New Roman" w:hAnsi="Times New Roman" w:cs="Times New Roman"/>
                <w:szCs w:val="24"/>
                <w:lang w:eastAsia="ru-RU"/>
              </w:rPr>
            </w:pPr>
            <w:r w:rsidRPr="00B11C17">
              <w:rPr>
                <w:rFonts w:ascii="Times New Roman" w:eastAsia="Times New Roman" w:hAnsi="Times New Roman" w:cs="Times New Roman"/>
                <w:sz w:val="24"/>
                <w:szCs w:val="28"/>
                <w:lang w:eastAsia="ru-RU"/>
              </w:rPr>
              <w:t>7801</w:t>
            </w:r>
          </w:p>
        </w:tc>
      </w:tr>
    </w:tbl>
    <w:p w:rsidR="00B11C17" w:rsidRPr="00B11C17" w:rsidRDefault="00B11C17" w:rsidP="00B11C17">
      <w:pPr>
        <w:spacing w:before="100" w:beforeAutospacing="1" w:after="100" w:afterAutospacing="1" w:line="240" w:lineRule="auto"/>
        <w:jc w:val="both"/>
        <w:rPr>
          <w:rFonts w:ascii="Times New Roman" w:eastAsia="Times New Roman" w:hAnsi="Times New Roman" w:cs="Times New Roman"/>
          <w:szCs w:val="24"/>
          <w:lang w:eastAsia="ru-RU"/>
        </w:rPr>
      </w:pPr>
      <w:r w:rsidRPr="00B11C17">
        <w:rPr>
          <w:rFonts w:ascii="Times New Roman" w:eastAsia="Times New Roman" w:hAnsi="Times New Roman" w:cs="Times New Roman"/>
          <w:sz w:val="24"/>
          <w:szCs w:val="28"/>
          <w:lang w:eastAsia="ru-RU"/>
        </w:rPr>
        <w:t xml:space="preserve">Конечные продукты </w:t>
      </w:r>
      <w:proofErr w:type="spellStart"/>
      <w:r w:rsidRPr="00B11C17">
        <w:rPr>
          <w:rFonts w:ascii="Times New Roman" w:eastAsia="Times New Roman" w:hAnsi="Times New Roman" w:cs="Times New Roman"/>
          <w:sz w:val="24"/>
          <w:szCs w:val="28"/>
          <w:lang w:eastAsia="ru-RU"/>
        </w:rPr>
        <w:t>гликирования</w:t>
      </w:r>
      <w:proofErr w:type="spellEnd"/>
      <w:r w:rsidRPr="00B11C17">
        <w:rPr>
          <w:rFonts w:ascii="Times New Roman" w:eastAsia="Times New Roman" w:hAnsi="Times New Roman" w:cs="Times New Roman"/>
          <w:sz w:val="24"/>
          <w:szCs w:val="28"/>
          <w:lang w:eastAsia="ru-RU"/>
        </w:rPr>
        <w:t xml:space="preserve"> накапливаются с возрастом больше в мозге и инициируют окислительный стресс и воспаление. Это может влиять на повреждение тканей мозга.</w:t>
      </w:r>
    </w:p>
    <w:p w:rsidR="00B11C17" w:rsidRPr="00B11C17" w:rsidRDefault="00B11C17" w:rsidP="00B11C17">
      <w:pPr>
        <w:spacing w:before="100" w:beforeAutospacing="1" w:after="100" w:afterAutospacing="1" w:line="240" w:lineRule="auto"/>
        <w:jc w:val="both"/>
        <w:rPr>
          <w:rFonts w:ascii="Times New Roman" w:eastAsia="Times New Roman" w:hAnsi="Times New Roman" w:cs="Times New Roman"/>
          <w:szCs w:val="24"/>
          <w:lang w:eastAsia="ru-RU"/>
        </w:rPr>
      </w:pPr>
      <w:r w:rsidRPr="00B11C17">
        <w:rPr>
          <w:rFonts w:ascii="Times New Roman" w:eastAsia="Times New Roman" w:hAnsi="Times New Roman" w:cs="Times New Roman"/>
          <w:sz w:val="24"/>
          <w:szCs w:val="28"/>
          <w:lang w:eastAsia="ru-RU"/>
        </w:rPr>
        <w:t>Как свободные радикалы вызывают ишемическую болезнь сердца?</w:t>
      </w:r>
    </w:p>
    <w:p w:rsidR="00B11C17" w:rsidRPr="00B11C17" w:rsidRDefault="00B11C17" w:rsidP="00B11C17">
      <w:pPr>
        <w:spacing w:before="100" w:beforeAutospacing="1" w:after="100" w:afterAutospacing="1" w:line="240" w:lineRule="auto"/>
        <w:jc w:val="both"/>
        <w:rPr>
          <w:rFonts w:ascii="Times New Roman" w:eastAsia="Times New Roman" w:hAnsi="Times New Roman" w:cs="Times New Roman"/>
          <w:szCs w:val="24"/>
          <w:lang w:eastAsia="ru-RU"/>
        </w:rPr>
      </w:pPr>
      <w:r w:rsidRPr="00B11C17">
        <w:rPr>
          <w:rFonts w:ascii="Times New Roman" w:eastAsia="Times New Roman" w:hAnsi="Times New Roman" w:cs="Times New Roman"/>
          <w:sz w:val="24"/>
          <w:szCs w:val="28"/>
          <w:lang w:eastAsia="ru-RU"/>
        </w:rPr>
        <w:t xml:space="preserve">Развитие атеросклероза происходит в четыре стадии: (1) начало, при котором нарушение функции эндотелия создает условия для атеросклероза; (2) активация, при котором заметны изменения в структуре сосуда; (3) развитие и (4) зрелая бляшка. Повышенная проницаемость эндотелия способствует накоплению холестерина (ЛПНП) в стенке артерии, где происходит его окисление и формирование чрезвычайно </w:t>
      </w:r>
      <w:proofErr w:type="spellStart"/>
      <w:r w:rsidRPr="00B11C17">
        <w:rPr>
          <w:rFonts w:ascii="Times New Roman" w:eastAsia="Times New Roman" w:hAnsi="Times New Roman" w:cs="Times New Roman"/>
          <w:sz w:val="24"/>
          <w:szCs w:val="28"/>
          <w:lang w:eastAsia="ru-RU"/>
        </w:rPr>
        <w:t>иммуногенного</w:t>
      </w:r>
      <w:proofErr w:type="spellEnd"/>
      <w:r w:rsidRPr="00B11C17">
        <w:rPr>
          <w:rFonts w:ascii="Times New Roman" w:eastAsia="Times New Roman" w:hAnsi="Times New Roman" w:cs="Times New Roman"/>
          <w:sz w:val="24"/>
          <w:szCs w:val="28"/>
          <w:lang w:eastAsia="ru-RU"/>
        </w:rPr>
        <w:t xml:space="preserve"> окисленного холестерина. Эта критическая стадия вызывает изменение формы сосудов под действием воспаления и формирование пенных клеток (разжиревших макрофагов), благодаря которым видны жировые прожилки. Ответный воспалительный процесс, в свою очередь, усугубляет окислительный стресс. Зрелая бляшка формируется благодаря постоянному повреждению из-за воспаления и окислительного стресса в таком масштабе, что организм не может справиться с ним. При этом основным стимулятором воспаления и окислительного стресса является… каждый прием пищи.</w:t>
      </w:r>
    </w:p>
    <w:p w:rsidR="00B11C17" w:rsidRPr="00B11C17" w:rsidRDefault="00B11C17" w:rsidP="00B11C17">
      <w:pPr>
        <w:spacing w:before="100" w:beforeAutospacing="1" w:after="100" w:afterAutospacing="1" w:line="240" w:lineRule="auto"/>
        <w:jc w:val="both"/>
        <w:rPr>
          <w:rFonts w:ascii="Times New Roman" w:eastAsia="Times New Roman" w:hAnsi="Times New Roman" w:cs="Times New Roman"/>
          <w:szCs w:val="24"/>
          <w:lang w:eastAsia="ru-RU"/>
        </w:rPr>
      </w:pPr>
      <w:r w:rsidRPr="00B11C17">
        <w:rPr>
          <w:rFonts w:ascii="Times New Roman" w:eastAsia="Times New Roman" w:hAnsi="Times New Roman" w:cs="Times New Roman"/>
          <w:sz w:val="24"/>
          <w:szCs w:val="28"/>
          <w:lang w:eastAsia="ru-RU"/>
        </w:rPr>
        <w:t>Итак, мы выяснили, что:</w:t>
      </w:r>
    </w:p>
    <w:p w:rsidR="00B11C17" w:rsidRPr="00B11C17" w:rsidRDefault="00B11C17" w:rsidP="00B11C17">
      <w:pPr>
        <w:numPr>
          <w:ilvl w:val="0"/>
          <w:numId w:val="4"/>
        </w:numPr>
        <w:spacing w:before="100" w:beforeAutospacing="1" w:after="100" w:afterAutospacing="1" w:line="240" w:lineRule="auto"/>
        <w:rPr>
          <w:rFonts w:ascii="Times New Roman" w:eastAsia="Times New Roman" w:hAnsi="Times New Roman" w:cs="Times New Roman"/>
          <w:szCs w:val="24"/>
          <w:lang w:eastAsia="ru-RU"/>
        </w:rPr>
      </w:pPr>
      <w:r w:rsidRPr="00B11C17">
        <w:rPr>
          <w:rFonts w:ascii="Times New Roman" w:eastAsia="Times New Roman" w:hAnsi="Times New Roman" w:cs="Times New Roman"/>
          <w:sz w:val="24"/>
          <w:szCs w:val="28"/>
          <w:lang w:eastAsia="ru-RU"/>
        </w:rPr>
        <w:t>Свободные радикалы могут повреждать клетки организма, повышая риск ишемической болезни сердца (а также рака и деменции)</w:t>
      </w:r>
    </w:p>
    <w:p w:rsidR="00B11C17" w:rsidRPr="00B11C17" w:rsidRDefault="00B11C17" w:rsidP="00B11C17">
      <w:pPr>
        <w:numPr>
          <w:ilvl w:val="0"/>
          <w:numId w:val="4"/>
        </w:numPr>
        <w:spacing w:before="100" w:beforeAutospacing="1" w:after="100" w:afterAutospacing="1" w:line="240" w:lineRule="auto"/>
        <w:rPr>
          <w:rFonts w:ascii="Times New Roman" w:eastAsia="Times New Roman" w:hAnsi="Times New Roman" w:cs="Times New Roman"/>
          <w:szCs w:val="24"/>
          <w:lang w:eastAsia="ru-RU"/>
        </w:rPr>
      </w:pPr>
      <w:r w:rsidRPr="00B11C17">
        <w:rPr>
          <w:rFonts w:ascii="Times New Roman" w:eastAsia="Times New Roman" w:hAnsi="Times New Roman" w:cs="Times New Roman"/>
          <w:sz w:val="24"/>
          <w:szCs w:val="28"/>
          <w:lang w:eastAsia="ru-RU"/>
        </w:rPr>
        <w:t>Высококалорийные продукты (особенно богатые жиром и сахаром) могут усиливать повреждения от свободных радикалов</w:t>
      </w:r>
    </w:p>
    <w:p w:rsidR="00B11C17" w:rsidRPr="00B11C17" w:rsidRDefault="00B11C17" w:rsidP="00B11C17">
      <w:pPr>
        <w:numPr>
          <w:ilvl w:val="0"/>
          <w:numId w:val="4"/>
        </w:numPr>
        <w:spacing w:before="100" w:beforeAutospacing="1" w:after="100" w:afterAutospacing="1" w:line="240" w:lineRule="auto"/>
        <w:rPr>
          <w:rFonts w:ascii="Times New Roman" w:eastAsia="Times New Roman" w:hAnsi="Times New Roman" w:cs="Times New Roman"/>
          <w:szCs w:val="24"/>
          <w:lang w:eastAsia="ru-RU"/>
        </w:rPr>
      </w:pPr>
      <w:r w:rsidRPr="00B11C17">
        <w:rPr>
          <w:rFonts w:ascii="Times New Roman" w:eastAsia="Times New Roman" w:hAnsi="Times New Roman" w:cs="Times New Roman"/>
          <w:sz w:val="24"/>
          <w:szCs w:val="28"/>
          <w:lang w:eastAsia="ru-RU"/>
        </w:rPr>
        <w:t xml:space="preserve">Пищевые продукты, с большим содержанием конечных продуктов </w:t>
      </w:r>
      <w:proofErr w:type="spellStart"/>
      <w:r w:rsidRPr="00B11C17">
        <w:rPr>
          <w:rFonts w:ascii="Times New Roman" w:eastAsia="Times New Roman" w:hAnsi="Times New Roman" w:cs="Times New Roman"/>
          <w:sz w:val="24"/>
          <w:szCs w:val="28"/>
          <w:lang w:eastAsia="ru-RU"/>
        </w:rPr>
        <w:t>гликирования</w:t>
      </w:r>
      <w:proofErr w:type="spellEnd"/>
      <w:r w:rsidRPr="00B11C17">
        <w:rPr>
          <w:rFonts w:ascii="Times New Roman" w:eastAsia="Times New Roman" w:hAnsi="Times New Roman" w:cs="Times New Roman"/>
          <w:sz w:val="24"/>
          <w:szCs w:val="28"/>
          <w:lang w:eastAsia="ru-RU"/>
        </w:rPr>
        <w:t xml:space="preserve"> (т.е. жаренная пища) может также усиливать повреждения от свободных радикалов</w:t>
      </w:r>
    </w:p>
    <w:p w:rsidR="00B11C17" w:rsidRPr="00B11C17" w:rsidRDefault="00B11C17" w:rsidP="00B11C17">
      <w:pPr>
        <w:spacing w:before="100" w:beforeAutospacing="1" w:after="100" w:afterAutospacing="1" w:line="240" w:lineRule="auto"/>
        <w:jc w:val="both"/>
        <w:rPr>
          <w:rFonts w:ascii="Times New Roman" w:eastAsia="Times New Roman" w:hAnsi="Times New Roman" w:cs="Times New Roman"/>
          <w:szCs w:val="24"/>
          <w:lang w:eastAsia="ru-RU"/>
        </w:rPr>
      </w:pPr>
      <w:r w:rsidRPr="00B11C17">
        <w:rPr>
          <w:rFonts w:ascii="Times New Roman" w:eastAsia="Times New Roman" w:hAnsi="Times New Roman" w:cs="Times New Roman"/>
          <w:szCs w:val="24"/>
          <w:lang w:eastAsia="ru-RU"/>
        </w:rPr>
        <w:t> </w:t>
      </w:r>
    </w:p>
    <w:p w:rsidR="00B11C17" w:rsidRPr="00B11C17" w:rsidRDefault="00B11C17" w:rsidP="00B11C17">
      <w:pPr>
        <w:spacing w:before="100" w:beforeAutospacing="1" w:after="100" w:afterAutospacing="1" w:line="240" w:lineRule="auto"/>
        <w:jc w:val="both"/>
        <w:rPr>
          <w:rFonts w:ascii="Times New Roman" w:eastAsia="Times New Roman" w:hAnsi="Times New Roman" w:cs="Times New Roman"/>
          <w:szCs w:val="24"/>
          <w:lang w:eastAsia="ru-RU"/>
        </w:rPr>
      </w:pPr>
      <w:r w:rsidRPr="00B11C17">
        <w:rPr>
          <w:rFonts w:ascii="Times New Roman" w:eastAsia="Times New Roman" w:hAnsi="Times New Roman" w:cs="Times New Roman"/>
          <w:sz w:val="24"/>
          <w:szCs w:val="28"/>
          <w:lang w:eastAsia="ru-RU"/>
        </w:rPr>
        <w:t>Но что происходит, если мы уменьшаем калорийность пищи, употребляем полезные для здоровья продукты и ведем физически активный образ жизни?</w:t>
      </w:r>
    </w:p>
    <w:p w:rsidR="00B11C17" w:rsidRPr="00B11C17" w:rsidRDefault="00B11C17" w:rsidP="00B11C17">
      <w:pPr>
        <w:spacing w:before="100" w:beforeAutospacing="1" w:after="100" w:afterAutospacing="1" w:line="240" w:lineRule="auto"/>
        <w:jc w:val="both"/>
        <w:rPr>
          <w:rFonts w:ascii="Times New Roman" w:eastAsia="Times New Roman" w:hAnsi="Times New Roman" w:cs="Times New Roman"/>
          <w:szCs w:val="24"/>
          <w:lang w:eastAsia="ru-RU"/>
        </w:rPr>
      </w:pPr>
      <w:r w:rsidRPr="00B11C17">
        <w:rPr>
          <w:rFonts w:ascii="Times New Roman" w:eastAsia="Times New Roman" w:hAnsi="Times New Roman" w:cs="Times New Roman"/>
          <w:sz w:val="24"/>
          <w:szCs w:val="28"/>
          <w:lang w:eastAsia="ru-RU"/>
        </w:rPr>
        <w:t>В ходе 20-летнего эксперимента над обезьянами (макак-</w:t>
      </w:r>
      <w:proofErr w:type="gramStart"/>
      <w:r w:rsidRPr="00B11C17">
        <w:rPr>
          <w:rFonts w:ascii="Times New Roman" w:eastAsia="Times New Roman" w:hAnsi="Times New Roman" w:cs="Times New Roman"/>
          <w:sz w:val="24"/>
          <w:szCs w:val="28"/>
          <w:lang w:eastAsia="ru-RU"/>
        </w:rPr>
        <w:t>резус)</w:t>
      </w:r>
      <w:bookmarkStart w:id="1" w:name="_ftnref2"/>
      <w:r w:rsidRPr="00B11C17">
        <w:rPr>
          <w:rFonts w:ascii="Times New Roman" w:eastAsia="Times New Roman" w:hAnsi="Times New Roman" w:cs="Times New Roman"/>
          <w:sz w:val="24"/>
          <w:szCs w:val="28"/>
          <w:lang w:eastAsia="ru-RU"/>
        </w:rPr>
        <w:fldChar w:fldCharType="begin"/>
      </w:r>
      <w:r w:rsidRPr="00B11C17">
        <w:rPr>
          <w:rFonts w:ascii="Times New Roman" w:eastAsia="Times New Roman" w:hAnsi="Times New Roman" w:cs="Times New Roman"/>
          <w:sz w:val="24"/>
          <w:szCs w:val="28"/>
          <w:lang w:eastAsia="ru-RU"/>
        </w:rPr>
        <w:instrText xml:space="preserve"> HYPERLINK "http://ourhome.vin.ua/svobodnye-radikaly" \l "ftn2" </w:instrText>
      </w:r>
      <w:r w:rsidRPr="00B11C17">
        <w:rPr>
          <w:rFonts w:ascii="Times New Roman" w:eastAsia="Times New Roman" w:hAnsi="Times New Roman" w:cs="Times New Roman"/>
          <w:sz w:val="24"/>
          <w:szCs w:val="28"/>
          <w:lang w:eastAsia="ru-RU"/>
        </w:rPr>
        <w:fldChar w:fldCharType="separate"/>
      </w:r>
      <w:r w:rsidRPr="00B11C17">
        <w:rPr>
          <w:rFonts w:ascii="Times New Roman" w:eastAsia="Times New Roman" w:hAnsi="Times New Roman" w:cs="Times New Roman"/>
          <w:color w:val="0000FF"/>
          <w:sz w:val="24"/>
          <w:szCs w:val="28"/>
          <w:u w:val="single"/>
          <w:vertAlign w:val="superscript"/>
          <w:lang w:eastAsia="ru-RU"/>
        </w:rPr>
        <w:t>[</w:t>
      </w:r>
      <w:proofErr w:type="gramEnd"/>
      <w:r w:rsidRPr="00B11C17">
        <w:rPr>
          <w:rFonts w:ascii="Times New Roman" w:eastAsia="Times New Roman" w:hAnsi="Times New Roman" w:cs="Times New Roman"/>
          <w:color w:val="0000FF"/>
          <w:sz w:val="24"/>
          <w:szCs w:val="28"/>
          <w:u w:val="single"/>
          <w:vertAlign w:val="superscript"/>
          <w:lang w:eastAsia="ru-RU"/>
        </w:rPr>
        <w:t>2]</w:t>
      </w:r>
      <w:r w:rsidRPr="00B11C17">
        <w:rPr>
          <w:rFonts w:ascii="Times New Roman" w:eastAsia="Times New Roman" w:hAnsi="Times New Roman" w:cs="Times New Roman"/>
          <w:sz w:val="24"/>
          <w:szCs w:val="28"/>
          <w:lang w:eastAsia="ru-RU"/>
        </w:rPr>
        <w:fldChar w:fldCharType="end"/>
      </w:r>
      <w:bookmarkEnd w:id="1"/>
      <w:r w:rsidRPr="00B11C17">
        <w:rPr>
          <w:rFonts w:ascii="Times New Roman" w:eastAsia="Times New Roman" w:hAnsi="Times New Roman" w:cs="Times New Roman"/>
          <w:sz w:val="24"/>
          <w:szCs w:val="28"/>
          <w:lang w:eastAsia="ru-RU"/>
        </w:rPr>
        <w:t>, выяснилось, что животные, которым ограничивали калорийность пищи на 30%, имели большую продолжительность жизни (80% против 50%) и отсрочку в начале возрастных болезней (диабет, рак, ССЗ и атрофия мозга) – 70% животных были здоровы через 20 лет в конце эксперимента (по сравнению с 20% животных, которые не были ограничены в питании).</w:t>
      </w:r>
    </w:p>
    <w:p w:rsidR="00B11C17" w:rsidRPr="00B11C17" w:rsidRDefault="00B11C17" w:rsidP="00B11C17">
      <w:pPr>
        <w:spacing w:before="100" w:beforeAutospacing="1" w:after="100" w:afterAutospacing="1" w:line="240" w:lineRule="auto"/>
        <w:jc w:val="both"/>
        <w:rPr>
          <w:rFonts w:ascii="Times New Roman" w:eastAsia="Times New Roman" w:hAnsi="Times New Roman" w:cs="Times New Roman"/>
          <w:szCs w:val="24"/>
          <w:lang w:eastAsia="ru-RU"/>
        </w:rPr>
      </w:pPr>
      <w:r w:rsidRPr="00B11C17">
        <w:rPr>
          <w:rFonts w:ascii="Times New Roman" w:eastAsia="Times New Roman" w:hAnsi="Times New Roman" w:cs="Times New Roman"/>
          <w:sz w:val="24"/>
          <w:szCs w:val="28"/>
          <w:lang w:eastAsia="ru-RU"/>
        </w:rPr>
        <w:lastRenderedPageBreak/>
        <w:t>Диета, в основе которой заложены зерновые, бобовые, овощи и фрукты, а содержание жиров не превышает 15% от общей калорийности, может привести к обращению атеросклероза вспять!</w:t>
      </w:r>
      <w:bookmarkStart w:id="2" w:name="_ftnref3"/>
      <w:r w:rsidRPr="00B11C17">
        <w:rPr>
          <w:rFonts w:ascii="Times New Roman" w:eastAsia="Times New Roman" w:hAnsi="Times New Roman" w:cs="Times New Roman"/>
          <w:sz w:val="24"/>
          <w:szCs w:val="28"/>
          <w:lang w:eastAsia="ru-RU"/>
        </w:rPr>
        <w:fldChar w:fldCharType="begin"/>
      </w:r>
      <w:r w:rsidRPr="00B11C17">
        <w:rPr>
          <w:rFonts w:ascii="Times New Roman" w:eastAsia="Times New Roman" w:hAnsi="Times New Roman" w:cs="Times New Roman"/>
          <w:sz w:val="24"/>
          <w:szCs w:val="28"/>
          <w:lang w:eastAsia="ru-RU"/>
        </w:rPr>
        <w:instrText xml:space="preserve"> HYPERLINK "http://ourhome.vin.ua/svobodnye-radikaly" \l "ftn3" </w:instrText>
      </w:r>
      <w:r w:rsidRPr="00B11C17">
        <w:rPr>
          <w:rFonts w:ascii="Times New Roman" w:eastAsia="Times New Roman" w:hAnsi="Times New Roman" w:cs="Times New Roman"/>
          <w:sz w:val="24"/>
          <w:szCs w:val="28"/>
          <w:lang w:eastAsia="ru-RU"/>
        </w:rPr>
        <w:fldChar w:fldCharType="separate"/>
      </w:r>
      <w:r w:rsidRPr="00B11C17">
        <w:rPr>
          <w:rFonts w:ascii="Times New Roman" w:eastAsia="Times New Roman" w:hAnsi="Times New Roman" w:cs="Times New Roman"/>
          <w:color w:val="0000FF"/>
          <w:sz w:val="24"/>
          <w:szCs w:val="28"/>
          <w:u w:val="single"/>
          <w:vertAlign w:val="superscript"/>
          <w:lang w:eastAsia="ru-RU"/>
        </w:rPr>
        <w:t>[3]</w:t>
      </w:r>
      <w:r w:rsidRPr="00B11C17">
        <w:rPr>
          <w:rFonts w:ascii="Times New Roman" w:eastAsia="Times New Roman" w:hAnsi="Times New Roman" w:cs="Times New Roman"/>
          <w:sz w:val="24"/>
          <w:szCs w:val="28"/>
          <w:lang w:eastAsia="ru-RU"/>
        </w:rPr>
        <w:fldChar w:fldCharType="end"/>
      </w:r>
      <w:bookmarkStart w:id="3" w:name="_ftnref4"/>
      <w:bookmarkEnd w:id="2"/>
      <w:r w:rsidRPr="00B11C17">
        <w:rPr>
          <w:rFonts w:ascii="Times New Roman" w:eastAsia="Times New Roman" w:hAnsi="Times New Roman" w:cs="Times New Roman"/>
          <w:sz w:val="24"/>
          <w:szCs w:val="28"/>
          <w:lang w:eastAsia="ru-RU"/>
        </w:rPr>
        <w:fldChar w:fldCharType="begin"/>
      </w:r>
      <w:r w:rsidRPr="00B11C17">
        <w:rPr>
          <w:rFonts w:ascii="Times New Roman" w:eastAsia="Times New Roman" w:hAnsi="Times New Roman" w:cs="Times New Roman"/>
          <w:sz w:val="24"/>
          <w:szCs w:val="28"/>
          <w:lang w:eastAsia="ru-RU"/>
        </w:rPr>
        <w:instrText xml:space="preserve"> HYPERLINK "http://ourhome.vin.ua/svobodnye-radikaly" \l "ftn4" </w:instrText>
      </w:r>
      <w:r w:rsidRPr="00B11C17">
        <w:rPr>
          <w:rFonts w:ascii="Times New Roman" w:eastAsia="Times New Roman" w:hAnsi="Times New Roman" w:cs="Times New Roman"/>
          <w:sz w:val="24"/>
          <w:szCs w:val="28"/>
          <w:lang w:eastAsia="ru-RU"/>
        </w:rPr>
        <w:fldChar w:fldCharType="separate"/>
      </w:r>
      <w:r w:rsidRPr="00B11C17">
        <w:rPr>
          <w:rFonts w:ascii="Times New Roman" w:eastAsia="Times New Roman" w:hAnsi="Times New Roman" w:cs="Times New Roman"/>
          <w:color w:val="0000FF"/>
          <w:sz w:val="24"/>
          <w:szCs w:val="28"/>
          <w:u w:val="single"/>
          <w:vertAlign w:val="superscript"/>
          <w:lang w:eastAsia="ru-RU"/>
        </w:rPr>
        <w:t>[4]</w:t>
      </w:r>
      <w:r w:rsidRPr="00B11C17">
        <w:rPr>
          <w:rFonts w:ascii="Times New Roman" w:eastAsia="Times New Roman" w:hAnsi="Times New Roman" w:cs="Times New Roman"/>
          <w:sz w:val="24"/>
          <w:szCs w:val="28"/>
          <w:lang w:eastAsia="ru-RU"/>
        </w:rPr>
        <w:fldChar w:fldCharType="end"/>
      </w:r>
      <w:bookmarkEnd w:id="3"/>
      <w:r w:rsidRPr="00B11C17">
        <w:rPr>
          <w:rFonts w:ascii="Times New Roman" w:eastAsia="Times New Roman" w:hAnsi="Times New Roman" w:cs="Times New Roman"/>
          <w:sz w:val="24"/>
          <w:szCs w:val="28"/>
          <w:lang w:eastAsia="ru-RU"/>
        </w:rPr>
        <w:t xml:space="preserve"> А физически активный образ жизни усиливает действие антиоксидантов, уменьшает воспаление, уменьшает окислительный стресс и нормализует ответ организма на воздействие стрессоров</w:t>
      </w:r>
      <w:bookmarkStart w:id="4" w:name="_ftnref5"/>
      <w:r w:rsidRPr="00B11C17">
        <w:rPr>
          <w:rFonts w:ascii="Times New Roman" w:eastAsia="Times New Roman" w:hAnsi="Times New Roman" w:cs="Times New Roman"/>
          <w:sz w:val="24"/>
          <w:szCs w:val="28"/>
          <w:lang w:eastAsia="ru-RU"/>
        </w:rPr>
        <w:fldChar w:fldCharType="begin"/>
      </w:r>
      <w:r w:rsidRPr="00B11C17">
        <w:rPr>
          <w:rFonts w:ascii="Times New Roman" w:eastAsia="Times New Roman" w:hAnsi="Times New Roman" w:cs="Times New Roman"/>
          <w:sz w:val="24"/>
          <w:szCs w:val="28"/>
          <w:lang w:eastAsia="ru-RU"/>
        </w:rPr>
        <w:instrText xml:space="preserve"> HYPERLINK "http://ourhome.vin.ua/svobodnye-radikaly" \l "ftn5" </w:instrText>
      </w:r>
      <w:r w:rsidRPr="00B11C17">
        <w:rPr>
          <w:rFonts w:ascii="Times New Roman" w:eastAsia="Times New Roman" w:hAnsi="Times New Roman" w:cs="Times New Roman"/>
          <w:sz w:val="24"/>
          <w:szCs w:val="28"/>
          <w:lang w:eastAsia="ru-RU"/>
        </w:rPr>
        <w:fldChar w:fldCharType="separate"/>
      </w:r>
      <w:r w:rsidRPr="00B11C17">
        <w:rPr>
          <w:rFonts w:ascii="Times New Roman" w:eastAsia="Times New Roman" w:hAnsi="Times New Roman" w:cs="Times New Roman"/>
          <w:color w:val="0000FF"/>
          <w:sz w:val="24"/>
          <w:szCs w:val="28"/>
          <w:u w:val="single"/>
          <w:vertAlign w:val="superscript"/>
          <w:lang w:eastAsia="ru-RU"/>
        </w:rPr>
        <w:t>[5]</w:t>
      </w:r>
      <w:r w:rsidRPr="00B11C17">
        <w:rPr>
          <w:rFonts w:ascii="Times New Roman" w:eastAsia="Times New Roman" w:hAnsi="Times New Roman" w:cs="Times New Roman"/>
          <w:sz w:val="24"/>
          <w:szCs w:val="28"/>
          <w:lang w:eastAsia="ru-RU"/>
        </w:rPr>
        <w:fldChar w:fldCharType="end"/>
      </w:r>
      <w:bookmarkStart w:id="5" w:name="_ftnref6"/>
      <w:bookmarkEnd w:id="4"/>
      <w:r w:rsidRPr="00B11C17">
        <w:rPr>
          <w:rFonts w:ascii="Times New Roman" w:eastAsia="Times New Roman" w:hAnsi="Times New Roman" w:cs="Times New Roman"/>
          <w:sz w:val="24"/>
          <w:szCs w:val="28"/>
          <w:lang w:eastAsia="ru-RU"/>
        </w:rPr>
        <w:fldChar w:fldCharType="begin"/>
      </w:r>
      <w:r w:rsidRPr="00B11C17">
        <w:rPr>
          <w:rFonts w:ascii="Times New Roman" w:eastAsia="Times New Roman" w:hAnsi="Times New Roman" w:cs="Times New Roman"/>
          <w:sz w:val="24"/>
          <w:szCs w:val="28"/>
          <w:lang w:eastAsia="ru-RU"/>
        </w:rPr>
        <w:instrText xml:space="preserve"> HYPERLINK "http://ourhome.vin.ua/svobodnye-radikaly" \l "ftn6" </w:instrText>
      </w:r>
      <w:r w:rsidRPr="00B11C17">
        <w:rPr>
          <w:rFonts w:ascii="Times New Roman" w:eastAsia="Times New Roman" w:hAnsi="Times New Roman" w:cs="Times New Roman"/>
          <w:sz w:val="24"/>
          <w:szCs w:val="28"/>
          <w:lang w:eastAsia="ru-RU"/>
        </w:rPr>
        <w:fldChar w:fldCharType="separate"/>
      </w:r>
      <w:r w:rsidRPr="00B11C17">
        <w:rPr>
          <w:rFonts w:ascii="Times New Roman" w:eastAsia="Times New Roman" w:hAnsi="Times New Roman" w:cs="Times New Roman"/>
          <w:color w:val="0000FF"/>
          <w:sz w:val="24"/>
          <w:szCs w:val="28"/>
          <w:u w:val="single"/>
          <w:vertAlign w:val="superscript"/>
          <w:lang w:eastAsia="ru-RU"/>
        </w:rPr>
        <w:t>[6]</w:t>
      </w:r>
      <w:r w:rsidRPr="00B11C17">
        <w:rPr>
          <w:rFonts w:ascii="Times New Roman" w:eastAsia="Times New Roman" w:hAnsi="Times New Roman" w:cs="Times New Roman"/>
          <w:sz w:val="24"/>
          <w:szCs w:val="28"/>
          <w:lang w:eastAsia="ru-RU"/>
        </w:rPr>
        <w:fldChar w:fldCharType="end"/>
      </w:r>
      <w:bookmarkEnd w:id="5"/>
      <w:r w:rsidRPr="00B11C17">
        <w:rPr>
          <w:rFonts w:ascii="Times New Roman" w:eastAsia="Times New Roman" w:hAnsi="Times New Roman" w:cs="Times New Roman"/>
          <w:sz w:val="24"/>
          <w:szCs w:val="28"/>
          <w:lang w:eastAsia="ru-RU"/>
        </w:rPr>
        <w:t>.</w:t>
      </w:r>
    </w:p>
    <w:p w:rsidR="00B11C17" w:rsidRPr="00B11C17" w:rsidRDefault="00B11C17" w:rsidP="00B11C17">
      <w:pPr>
        <w:spacing w:before="100" w:beforeAutospacing="1" w:after="100" w:afterAutospacing="1" w:line="240" w:lineRule="auto"/>
        <w:jc w:val="both"/>
        <w:rPr>
          <w:rFonts w:ascii="Times New Roman" w:eastAsia="Times New Roman" w:hAnsi="Times New Roman" w:cs="Times New Roman"/>
          <w:szCs w:val="24"/>
          <w:lang w:eastAsia="ru-RU"/>
        </w:rPr>
      </w:pPr>
      <w:r w:rsidRPr="00B11C17">
        <w:rPr>
          <w:rFonts w:ascii="Times New Roman" w:eastAsia="Times New Roman" w:hAnsi="Times New Roman" w:cs="Times New Roman"/>
          <w:sz w:val="24"/>
          <w:szCs w:val="28"/>
          <w:lang w:eastAsia="ru-RU"/>
        </w:rPr>
        <w:t>Итак, окислительный стресс и риск возникновения болезней, связанных с образом жизни, можно уменьшить благодаря:</w:t>
      </w:r>
    </w:p>
    <w:p w:rsidR="00B11C17" w:rsidRPr="00B11C17" w:rsidRDefault="00B11C17" w:rsidP="00B11C17">
      <w:pPr>
        <w:numPr>
          <w:ilvl w:val="0"/>
          <w:numId w:val="5"/>
        </w:numPr>
        <w:spacing w:before="100" w:beforeAutospacing="1" w:after="100" w:afterAutospacing="1" w:line="240" w:lineRule="auto"/>
        <w:rPr>
          <w:rFonts w:ascii="Times New Roman" w:eastAsia="Times New Roman" w:hAnsi="Times New Roman" w:cs="Times New Roman"/>
          <w:szCs w:val="24"/>
          <w:lang w:eastAsia="ru-RU"/>
        </w:rPr>
      </w:pPr>
      <w:r w:rsidRPr="00B11C17">
        <w:rPr>
          <w:rFonts w:ascii="Times New Roman" w:eastAsia="Times New Roman" w:hAnsi="Times New Roman" w:cs="Times New Roman"/>
          <w:sz w:val="24"/>
          <w:szCs w:val="28"/>
          <w:lang w:eastAsia="ru-RU"/>
        </w:rPr>
        <w:t>Уменьшению калорийности пищи на 10-30%</w:t>
      </w:r>
    </w:p>
    <w:p w:rsidR="00B11C17" w:rsidRPr="00B11C17" w:rsidRDefault="00B11C17" w:rsidP="00B11C17">
      <w:pPr>
        <w:numPr>
          <w:ilvl w:val="0"/>
          <w:numId w:val="5"/>
        </w:numPr>
        <w:spacing w:before="100" w:beforeAutospacing="1" w:after="100" w:afterAutospacing="1" w:line="240" w:lineRule="auto"/>
        <w:rPr>
          <w:rFonts w:ascii="Times New Roman" w:eastAsia="Times New Roman" w:hAnsi="Times New Roman" w:cs="Times New Roman"/>
          <w:szCs w:val="24"/>
          <w:lang w:eastAsia="ru-RU"/>
        </w:rPr>
      </w:pPr>
      <w:r w:rsidRPr="00B11C17">
        <w:rPr>
          <w:rFonts w:ascii="Times New Roman" w:eastAsia="Times New Roman" w:hAnsi="Times New Roman" w:cs="Times New Roman"/>
          <w:sz w:val="24"/>
          <w:szCs w:val="28"/>
          <w:lang w:eastAsia="ru-RU"/>
        </w:rPr>
        <w:t>Уменьшению употребления продуктов богатых КПГ</w:t>
      </w:r>
    </w:p>
    <w:p w:rsidR="00B11C17" w:rsidRPr="00B11C17" w:rsidRDefault="00B11C17" w:rsidP="00B11C17">
      <w:pPr>
        <w:numPr>
          <w:ilvl w:val="0"/>
          <w:numId w:val="5"/>
        </w:numPr>
        <w:spacing w:before="100" w:beforeAutospacing="1" w:after="100" w:afterAutospacing="1" w:line="240" w:lineRule="auto"/>
        <w:rPr>
          <w:rFonts w:ascii="Times New Roman" w:eastAsia="Times New Roman" w:hAnsi="Times New Roman" w:cs="Times New Roman"/>
          <w:szCs w:val="24"/>
          <w:lang w:eastAsia="ru-RU"/>
        </w:rPr>
      </w:pPr>
      <w:r w:rsidRPr="00B11C17">
        <w:rPr>
          <w:rFonts w:ascii="Times New Roman" w:eastAsia="Times New Roman" w:hAnsi="Times New Roman" w:cs="Times New Roman"/>
          <w:sz w:val="24"/>
          <w:szCs w:val="28"/>
          <w:lang w:eastAsia="ru-RU"/>
        </w:rPr>
        <w:t>Питанию, богатому растительными продуктами (особенно фруктами и овощами с насыщенным цветом)</w:t>
      </w:r>
    </w:p>
    <w:p w:rsidR="00B11C17" w:rsidRPr="00B11C17" w:rsidRDefault="00B11C17" w:rsidP="00B11C17">
      <w:pPr>
        <w:numPr>
          <w:ilvl w:val="0"/>
          <w:numId w:val="5"/>
        </w:numPr>
        <w:spacing w:before="100" w:beforeAutospacing="1" w:after="100" w:afterAutospacing="1" w:line="240" w:lineRule="auto"/>
        <w:rPr>
          <w:rFonts w:ascii="Times New Roman" w:eastAsia="Times New Roman" w:hAnsi="Times New Roman" w:cs="Times New Roman"/>
          <w:szCs w:val="24"/>
          <w:lang w:eastAsia="ru-RU"/>
        </w:rPr>
      </w:pPr>
      <w:r w:rsidRPr="00B11C17">
        <w:rPr>
          <w:rFonts w:ascii="Times New Roman" w:eastAsia="Times New Roman" w:hAnsi="Times New Roman" w:cs="Times New Roman"/>
          <w:sz w:val="24"/>
          <w:szCs w:val="28"/>
          <w:lang w:eastAsia="ru-RU"/>
        </w:rPr>
        <w:t>Регулярным физическим упражнениям (не менее 30 минут в день).</w:t>
      </w:r>
    </w:p>
    <w:p w:rsidR="00B11C17" w:rsidRPr="00B11C17" w:rsidRDefault="00B11C17" w:rsidP="00B11C17">
      <w:pPr>
        <w:spacing w:after="0" w:line="240" w:lineRule="auto"/>
        <w:rPr>
          <w:rFonts w:ascii="Times New Roman" w:eastAsia="Times New Roman" w:hAnsi="Times New Roman" w:cs="Times New Roman"/>
          <w:szCs w:val="24"/>
          <w:lang w:eastAsia="ru-RU"/>
        </w:rPr>
      </w:pPr>
      <w:bookmarkStart w:id="6" w:name="_GoBack"/>
      <w:bookmarkEnd w:id="6"/>
      <w:r w:rsidRPr="00B11C17">
        <w:rPr>
          <w:rFonts w:ascii="Times New Roman" w:eastAsia="Times New Roman" w:hAnsi="Times New Roman" w:cs="Times New Roman"/>
          <w:szCs w:val="24"/>
          <w:lang w:eastAsia="ru-RU"/>
        </w:rPr>
        <w:pict>
          <v:rect id="_x0000_i1025" style="width:154.35pt;height:.75pt" o:hrpct="330" o:hrstd="t" o:hr="t" fillcolor="#a0a0a0" stroked="f"/>
        </w:pict>
      </w:r>
    </w:p>
    <w:bookmarkStart w:id="7" w:name="ftn1"/>
    <w:p w:rsidR="00B11C17" w:rsidRPr="00B11C17" w:rsidRDefault="00B11C17" w:rsidP="00B11C17">
      <w:pPr>
        <w:spacing w:before="100" w:beforeAutospacing="1" w:after="100" w:afterAutospacing="1" w:line="240" w:lineRule="auto"/>
        <w:rPr>
          <w:rFonts w:ascii="Times New Roman" w:eastAsia="Times New Roman" w:hAnsi="Times New Roman" w:cs="Times New Roman"/>
          <w:szCs w:val="24"/>
          <w:lang w:val="en-US" w:eastAsia="ru-RU"/>
        </w:rPr>
      </w:pPr>
      <w:r w:rsidRPr="00B11C17">
        <w:rPr>
          <w:rFonts w:ascii="Times New Roman" w:eastAsia="Times New Roman" w:hAnsi="Times New Roman" w:cs="Times New Roman"/>
          <w:sz w:val="24"/>
          <w:szCs w:val="28"/>
          <w:lang w:eastAsia="ru-RU"/>
        </w:rPr>
        <w:fldChar w:fldCharType="begin"/>
      </w:r>
      <w:r w:rsidRPr="00B11C17">
        <w:rPr>
          <w:rFonts w:ascii="Times New Roman" w:eastAsia="Times New Roman" w:hAnsi="Times New Roman" w:cs="Times New Roman"/>
          <w:sz w:val="24"/>
          <w:szCs w:val="28"/>
          <w:lang w:val="en-US" w:eastAsia="ru-RU"/>
        </w:rPr>
        <w:instrText xml:space="preserve"> HYPERLINK "http://ourhome.vin.ua/svobodnye-radikaly" \l "ftnref1" </w:instrText>
      </w:r>
      <w:r w:rsidRPr="00B11C17">
        <w:rPr>
          <w:rFonts w:ascii="Times New Roman" w:eastAsia="Times New Roman" w:hAnsi="Times New Roman" w:cs="Times New Roman"/>
          <w:sz w:val="24"/>
          <w:szCs w:val="28"/>
          <w:lang w:eastAsia="ru-RU"/>
        </w:rPr>
        <w:fldChar w:fldCharType="separate"/>
      </w:r>
      <w:r w:rsidRPr="00B11C17">
        <w:rPr>
          <w:rFonts w:ascii="Times New Roman" w:eastAsia="Times New Roman" w:hAnsi="Times New Roman" w:cs="Times New Roman"/>
          <w:color w:val="0000FF"/>
          <w:sz w:val="24"/>
          <w:szCs w:val="28"/>
          <w:u w:val="single"/>
          <w:vertAlign w:val="superscript"/>
          <w:lang w:val="en-US" w:eastAsia="ru-RU"/>
        </w:rPr>
        <w:t>[1]</w:t>
      </w:r>
      <w:r w:rsidRPr="00B11C17">
        <w:rPr>
          <w:rFonts w:ascii="Times New Roman" w:eastAsia="Times New Roman" w:hAnsi="Times New Roman" w:cs="Times New Roman"/>
          <w:sz w:val="24"/>
          <w:szCs w:val="28"/>
          <w:lang w:eastAsia="ru-RU"/>
        </w:rPr>
        <w:fldChar w:fldCharType="end"/>
      </w:r>
      <w:bookmarkEnd w:id="7"/>
      <w:r w:rsidRPr="00B11C17">
        <w:rPr>
          <w:rFonts w:ascii="Times New Roman" w:eastAsia="Times New Roman" w:hAnsi="Times New Roman" w:cs="Times New Roman"/>
          <w:sz w:val="24"/>
          <w:szCs w:val="28"/>
          <w:lang w:val="en-US" w:eastAsia="ru-RU"/>
        </w:rPr>
        <w:t xml:space="preserve"> A. Nikole, A.E. </w:t>
      </w:r>
      <w:proofErr w:type="spellStart"/>
      <w:r w:rsidRPr="00B11C17">
        <w:rPr>
          <w:rFonts w:ascii="Times New Roman" w:eastAsia="Times New Roman" w:hAnsi="Times New Roman" w:cs="Times New Roman"/>
          <w:sz w:val="24"/>
          <w:szCs w:val="28"/>
          <w:lang w:val="en-US" w:eastAsia="ru-RU"/>
        </w:rPr>
        <w:t>Stanciole</w:t>
      </w:r>
      <w:proofErr w:type="spellEnd"/>
      <w:r w:rsidRPr="00B11C17">
        <w:rPr>
          <w:rFonts w:ascii="Times New Roman" w:eastAsia="Times New Roman" w:hAnsi="Times New Roman" w:cs="Times New Roman"/>
          <w:sz w:val="24"/>
          <w:szCs w:val="28"/>
          <w:lang w:val="en-US" w:eastAsia="ru-RU"/>
        </w:rPr>
        <w:t xml:space="preserve">, H. </w:t>
      </w:r>
      <w:proofErr w:type="spellStart"/>
      <w:r w:rsidRPr="00B11C17">
        <w:rPr>
          <w:rFonts w:ascii="Times New Roman" w:eastAsia="Times New Roman" w:hAnsi="Times New Roman" w:cs="Times New Roman"/>
          <w:sz w:val="24"/>
          <w:szCs w:val="28"/>
          <w:lang w:val="en-US" w:eastAsia="ru-RU"/>
        </w:rPr>
        <w:t>Zaydman</w:t>
      </w:r>
      <w:proofErr w:type="spellEnd"/>
      <w:r w:rsidRPr="00B11C17">
        <w:rPr>
          <w:rFonts w:ascii="Times New Roman" w:eastAsia="Times New Roman" w:hAnsi="Times New Roman" w:cs="Times New Roman"/>
          <w:sz w:val="24"/>
          <w:szCs w:val="28"/>
          <w:lang w:val="en-US" w:eastAsia="ru-RU"/>
        </w:rPr>
        <w:t>, “Chronic Emergency: Why NCDs Matter”, World Bank Health, Nutrition and Population Discussion Paper, 2011.</w:t>
      </w:r>
    </w:p>
    <w:bookmarkStart w:id="8" w:name="ftn2"/>
    <w:p w:rsidR="00B11C17" w:rsidRPr="00B11C17" w:rsidRDefault="00B11C17" w:rsidP="00B11C17">
      <w:pPr>
        <w:spacing w:before="100" w:beforeAutospacing="1" w:after="100" w:afterAutospacing="1" w:line="240" w:lineRule="auto"/>
        <w:rPr>
          <w:rFonts w:ascii="Times New Roman" w:eastAsia="Times New Roman" w:hAnsi="Times New Roman" w:cs="Times New Roman"/>
          <w:szCs w:val="24"/>
          <w:lang w:val="en-US" w:eastAsia="ru-RU"/>
        </w:rPr>
      </w:pPr>
      <w:r w:rsidRPr="00B11C17">
        <w:rPr>
          <w:rFonts w:ascii="Times New Roman" w:eastAsia="Times New Roman" w:hAnsi="Times New Roman" w:cs="Times New Roman"/>
          <w:sz w:val="24"/>
          <w:szCs w:val="28"/>
          <w:lang w:eastAsia="ru-RU"/>
        </w:rPr>
        <w:fldChar w:fldCharType="begin"/>
      </w:r>
      <w:r w:rsidRPr="00B11C17">
        <w:rPr>
          <w:rFonts w:ascii="Times New Roman" w:eastAsia="Times New Roman" w:hAnsi="Times New Roman" w:cs="Times New Roman"/>
          <w:sz w:val="24"/>
          <w:szCs w:val="28"/>
          <w:lang w:val="en-US" w:eastAsia="ru-RU"/>
        </w:rPr>
        <w:instrText xml:space="preserve"> HYPERLINK "http://ourhome.vin.ua/svobodnye-radikaly" \l "ftnref2" </w:instrText>
      </w:r>
      <w:r w:rsidRPr="00B11C17">
        <w:rPr>
          <w:rFonts w:ascii="Times New Roman" w:eastAsia="Times New Roman" w:hAnsi="Times New Roman" w:cs="Times New Roman"/>
          <w:sz w:val="24"/>
          <w:szCs w:val="28"/>
          <w:lang w:eastAsia="ru-RU"/>
        </w:rPr>
        <w:fldChar w:fldCharType="separate"/>
      </w:r>
      <w:r w:rsidRPr="00B11C17">
        <w:rPr>
          <w:rFonts w:ascii="Times New Roman" w:eastAsia="Times New Roman" w:hAnsi="Times New Roman" w:cs="Times New Roman"/>
          <w:color w:val="0000FF"/>
          <w:sz w:val="24"/>
          <w:szCs w:val="28"/>
          <w:u w:val="single"/>
          <w:vertAlign w:val="superscript"/>
          <w:lang w:val="en-US" w:eastAsia="ru-RU"/>
        </w:rPr>
        <w:t>[2]</w:t>
      </w:r>
      <w:r w:rsidRPr="00B11C17">
        <w:rPr>
          <w:rFonts w:ascii="Times New Roman" w:eastAsia="Times New Roman" w:hAnsi="Times New Roman" w:cs="Times New Roman"/>
          <w:sz w:val="24"/>
          <w:szCs w:val="28"/>
          <w:lang w:eastAsia="ru-RU"/>
        </w:rPr>
        <w:fldChar w:fldCharType="end"/>
      </w:r>
      <w:bookmarkEnd w:id="8"/>
      <w:r w:rsidRPr="00B11C17">
        <w:rPr>
          <w:rFonts w:ascii="Times New Roman" w:eastAsia="Times New Roman" w:hAnsi="Times New Roman" w:cs="Times New Roman"/>
          <w:sz w:val="24"/>
          <w:szCs w:val="28"/>
          <w:lang w:val="en-US" w:eastAsia="ru-RU"/>
        </w:rPr>
        <w:t xml:space="preserve"> Colman R, at al., Science (2009). </w:t>
      </w:r>
      <w:proofErr w:type="gramStart"/>
      <w:r w:rsidRPr="00B11C17">
        <w:rPr>
          <w:rFonts w:ascii="Times New Roman" w:eastAsia="Times New Roman" w:hAnsi="Times New Roman" w:cs="Times New Roman"/>
          <w:sz w:val="24"/>
          <w:szCs w:val="28"/>
          <w:lang w:val="en-US" w:eastAsia="ru-RU"/>
        </w:rPr>
        <w:t>325</w:t>
      </w:r>
      <w:proofErr w:type="gramEnd"/>
      <w:r w:rsidRPr="00B11C17">
        <w:rPr>
          <w:rFonts w:ascii="Times New Roman" w:eastAsia="Times New Roman" w:hAnsi="Times New Roman" w:cs="Times New Roman"/>
          <w:sz w:val="24"/>
          <w:szCs w:val="28"/>
          <w:lang w:val="en-US" w:eastAsia="ru-RU"/>
        </w:rPr>
        <w:t xml:space="preserve"> (5937), 201-204.</w:t>
      </w:r>
    </w:p>
    <w:bookmarkStart w:id="9" w:name="ftn3"/>
    <w:p w:rsidR="00B11C17" w:rsidRPr="00B11C17" w:rsidRDefault="00B11C17" w:rsidP="00B11C17">
      <w:pPr>
        <w:spacing w:before="100" w:beforeAutospacing="1" w:after="100" w:afterAutospacing="1" w:line="240" w:lineRule="auto"/>
        <w:rPr>
          <w:rFonts w:ascii="Times New Roman" w:eastAsia="Times New Roman" w:hAnsi="Times New Roman" w:cs="Times New Roman"/>
          <w:szCs w:val="24"/>
          <w:lang w:val="en-US" w:eastAsia="ru-RU"/>
        </w:rPr>
      </w:pPr>
      <w:r w:rsidRPr="00B11C17">
        <w:rPr>
          <w:rFonts w:ascii="Times New Roman" w:eastAsia="Times New Roman" w:hAnsi="Times New Roman" w:cs="Times New Roman"/>
          <w:sz w:val="24"/>
          <w:szCs w:val="28"/>
          <w:lang w:eastAsia="ru-RU"/>
        </w:rPr>
        <w:fldChar w:fldCharType="begin"/>
      </w:r>
      <w:r w:rsidRPr="00B11C17">
        <w:rPr>
          <w:rFonts w:ascii="Times New Roman" w:eastAsia="Times New Roman" w:hAnsi="Times New Roman" w:cs="Times New Roman"/>
          <w:sz w:val="24"/>
          <w:szCs w:val="28"/>
          <w:lang w:val="en-US" w:eastAsia="ru-RU"/>
        </w:rPr>
        <w:instrText xml:space="preserve"> HYPERLINK "http://ourhome.vin.ua/svobodnye-radikaly" \l "ftnref3" </w:instrText>
      </w:r>
      <w:r w:rsidRPr="00B11C17">
        <w:rPr>
          <w:rFonts w:ascii="Times New Roman" w:eastAsia="Times New Roman" w:hAnsi="Times New Roman" w:cs="Times New Roman"/>
          <w:sz w:val="24"/>
          <w:szCs w:val="28"/>
          <w:lang w:eastAsia="ru-RU"/>
        </w:rPr>
        <w:fldChar w:fldCharType="separate"/>
      </w:r>
      <w:r w:rsidRPr="00B11C17">
        <w:rPr>
          <w:rFonts w:ascii="Times New Roman" w:eastAsia="Times New Roman" w:hAnsi="Times New Roman" w:cs="Times New Roman"/>
          <w:color w:val="0000FF"/>
          <w:sz w:val="24"/>
          <w:szCs w:val="28"/>
          <w:u w:val="single"/>
          <w:vertAlign w:val="superscript"/>
          <w:lang w:val="en-US" w:eastAsia="ru-RU"/>
        </w:rPr>
        <w:t>[3]</w:t>
      </w:r>
      <w:r w:rsidRPr="00B11C17">
        <w:rPr>
          <w:rFonts w:ascii="Times New Roman" w:eastAsia="Times New Roman" w:hAnsi="Times New Roman" w:cs="Times New Roman"/>
          <w:sz w:val="24"/>
          <w:szCs w:val="28"/>
          <w:lang w:eastAsia="ru-RU"/>
        </w:rPr>
        <w:fldChar w:fldCharType="end"/>
      </w:r>
      <w:bookmarkEnd w:id="9"/>
      <w:r w:rsidRPr="00B11C17">
        <w:rPr>
          <w:rFonts w:ascii="Times New Roman" w:eastAsia="Times New Roman" w:hAnsi="Times New Roman" w:cs="Times New Roman"/>
          <w:sz w:val="24"/>
          <w:szCs w:val="28"/>
          <w:lang w:val="en-US" w:eastAsia="ru-RU"/>
        </w:rPr>
        <w:t xml:space="preserve"> Dai J., at </w:t>
      </w:r>
      <w:proofErr w:type="spellStart"/>
      <w:r w:rsidRPr="00B11C17">
        <w:rPr>
          <w:rFonts w:ascii="Times New Roman" w:eastAsia="Times New Roman" w:hAnsi="Times New Roman" w:cs="Times New Roman"/>
          <w:sz w:val="24"/>
          <w:szCs w:val="28"/>
          <w:lang w:val="en-US" w:eastAsia="ru-RU"/>
        </w:rPr>
        <w:t>al</w:t>
      </w:r>
      <w:proofErr w:type="spellEnd"/>
      <w:r w:rsidRPr="00B11C17">
        <w:rPr>
          <w:rFonts w:ascii="Times New Roman" w:eastAsia="Times New Roman" w:hAnsi="Times New Roman" w:cs="Times New Roman"/>
          <w:sz w:val="24"/>
          <w:szCs w:val="28"/>
          <w:lang w:val="en-US" w:eastAsia="ru-RU"/>
        </w:rPr>
        <w:t>, American journal of clinical nutrition (2008) 88(5): 1364-70.</w:t>
      </w:r>
    </w:p>
    <w:bookmarkStart w:id="10" w:name="ftn4"/>
    <w:p w:rsidR="00B11C17" w:rsidRPr="00B11C17" w:rsidRDefault="00B11C17" w:rsidP="00B11C17">
      <w:pPr>
        <w:spacing w:before="100" w:beforeAutospacing="1" w:after="100" w:afterAutospacing="1" w:line="240" w:lineRule="auto"/>
        <w:rPr>
          <w:rFonts w:ascii="Times New Roman" w:eastAsia="Times New Roman" w:hAnsi="Times New Roman" w:cs="Times New Roman"/>
          <w:szCs w:val="24"/>
          <w:lang w:val="en-US" w:eastAsia="ru-RU"/>
        </w:rPr>
      </w:pPr>
      <w:r w:rsidRPr="00B11C17">
        <w:rPr>
          <w:rFonts w:ascii="Times New Roman" w:eastAsia="Times New Roman" w:hAnsi="Times New Roman" w:cs="Times New Roman"/>
          <w:sz w:val="24"/>
          <w:szCs w:val="28"/>
          <w:lang w:eastAsia="ru-RU"/>
        </w:rPr>
        <w:fldChar w:fldCharType="begin"/>
      </w:r>
      <w:r w:rsidRPr="00B11C17">
        <w:rPr>
          <w:rFonts w:ascii="Times New Roman" w:eastAsia="Times New Roman" w:hAnsi="Times New Roman" w:cs="Times New Roman"/>
          <w:sz w:val="24"/>
          <w:szCs w:val="28"/>
          <w:lang w:val="en-US" w:eastAsia="ru-RU"/>
        </w:rPr>
        <w:instrText xml:space="preserve"> HYPERLINK "http://ourhome.vin.ua/svobodnye-radikaly" \l "ftnref4" </w:instrText>
      </w:r>
      <w:r w:rsidRPr="00B11C17">
        <w:rPr>
          <w:rFonts w:ascii="Times New Roman" w:eastAsia="Times New Roman" w:hAnsi="Times New Roman" w:cs="Times New Roman"/>
          <w:sz w:val="24"/>
          <w:szCs w:val="28"/>
          <w:lang w:eastAsia="ru-RU"/>
        </w:rPr>
        <w:fldChar w:fldCharType="separate"/>
      </w:r>
      <w:r w:rsidRPr="00B11C17">
        <w:rPr>
          <w:rFonts w:ascii="Times New Roman" w:eastAsia="Times New Roman" w:hAnsi="Times New Roman" w:cs="Times New Roman"/>
          <w:color w:val="0000FF"/>
          <w:sz w:val="24"/>
          <w:szCs w:val="28"/>
          <w:u w:val="single"/>
          <w:vertAlign w:val="superscript"/>
          <w:lang w:val="en-US" w:eastAsia="ru-RU"/>
        </w:rPr>
        <w:t>[4]</w:t>
      </w:r>
      <w:r w:rsidRPr="00B11C17">
        <w:rPr>
          <w:rFonts w:ascii="Times New Roman" w:eastAsia="Times New Roman" w:hAnsi="Times New Roman" w:cs="Times New Roman"/>
          <w:sz w:val="24"/>
          <w:szCs w:val="28"/>
          <w:lang w:eastAsia="ru-RU"/>
        </w:rPr>
        <w:fldChar w:fldCharType="end"/>
      </w:r>
      <w:bookmarkEnd w:id="10"/>
      <w:r w:rsidRPr="00B11C17">
        <w:rPr>
          <w:rFonts w:ascii="Times New Roman" w:eastAsia="Times New Roman" w:hAnsi="Times New Roman" w:cs="Times New Roman"/>
          <w:sz w:val="24"/>
          <w:szCs w:val="28"/>
          <w:lang w:val="en-US" w:eastAsia="ru-RU"/>
        </w:rPr>
        <w:t xml:space="preserve"> </w:t>
      </w:r>
      <w:proofErr w:type="spellStart"/>
      <w:r w:rsidRPr="00B11C17">
        <w:rPr>
          <w:rFonts w:ascii="Times New Roman" w:eastAsia="Times New Roman" w:hAnsi="Times New Roman" w:cs="Times New Roman"/>
          <w:sz w:val="24"/>
          <w:szCs w:val="28"/>
          <w:lang w:val="en-US" w:eastAsia="ru-RU"/>
        </w:rPr>
        <w:t>Esselstyn</w:t>
      </w:r>
      <w:proofErr w:type="spellEnd"/>
      <w:r w:rsidRPr="00B11C17">
        <w:rPr>
          <w:rFonts w:ascii="Times New Roman" w:eastAsia="Times New Roman" w:hAnsi="Times New Roman" w:cs="Times New Roman"/>
          <w:sz w:val="24"/>
          <w:szCs w:val="28"/>
          <w:lang w:val="en-US" w:eastAsia="ru-RU"/>
        </w:rPr>
        <w:t xml:space="preserve"> C., Jr., Prev. </w:t>
      </w:r>
      <w:proofErr w:type="spellStart"/>
      <w:r w:rsidRPr="00B11C17">
        <w:rPr>
          <w:rFonts w:ascii="Times New Roman" w:eastAsia="Times New Roman" w:hAnsi="Times New Roman" w:cs="Times New Roman"/>
          <w:sz w:val="24"/>
          <w:szCs w:val="28"/>
          <w:lang w:val="en-US" w:eastAsia="ru-RU"/>
        </w:rPr>
        <w:t>Cardiol</w:t>
      </w:r>
      <w:proofErr w:type="spellEnd"/>
      <w:r w:rsidRPr="00B11C17">
        <w:rPr>
          <w:rFonts w:ascii="Times New Roman" w:eastAsia="Times New Roman" w:hAnsi="Times New Roman" w:cs="Times New Roman"/>
          <w:sz w:val="24"/>
          <w:szCs w:val="28"/>
          <w:lang w:val="en-US" w:eastAsia="ru-RU"/>
        </w:rPr>
        <w:t xml:space="preserve"> (2001) 4:171-177.</w:t>
      </w:r>
    </w:p>
    <w:bookmarkStart w:id="11" w:name="ftn5"/>
    <w:p w:rsidR="00B11C17" w:rsidRPr="00B11C17" w:rsidRDefault="00B11C17" w:rsidP="00B11C17">
      <w:pPr>
        <w:spacing w:before="100" w:beforeAutospacing="1" w:after="100" w:afterAutospacing="1" w:line="240" w:lineRule="auto"/>
        <w:rPr>
          <w:rFonts w:ascii="Times New Roman" w:eastAsia="Times New Roman" w:hAnsi="Times New Roman" w:cs="Times New Roman"/>
          <w:szCs w:val="24"/>
          <w:lang w:val="en-US" w:eastAsia="ru-RU"/>
        </w:rPr>
      </w:pPr>
      <w:r w:rsidRPr="00B11C17">
        <w:rPr>
          <w:rFonts w:ascii="Times New Roman" w:eastAsia="Times New Roman" w:hAnsi="Times New Roman" w:cs="Times New Roman"/>
          <w:sz w:val="24"/>
          <w:szCs w:val="28"/>
          <w:lang w:eastAsia="ru-RU"/>
        </w:rPr>
        <w:fldChar w:fldCharType="begin"/>
      </w:r>
      <w:r w:rsidRPr="00B11C17">
        <w:rPr>
          <w:rFonts w:ascii="Times New Roman" w:eastAsia="Times New Roman" w:hAnsi="Times New Roman" w:cs="Times New Roman"/>
          <w:sz w:val="24"/>
          <w:szCs w:val="28"/>
          <w:lang w:val="en-US" w:eastAsia="ru-RU"/>
        </w:rPr>
        <w:instrText xml:space="preserve"> HYPERLINK "http://ourhome.vin.ua/svobodnye-radikaly" \l "ftnref5" </w:instrText>
      </w:r>
      <w:r w:rsidRPr="00B11C17">
        <w:rPr>
          <w:rFonts w:ascii="Times New Roman" w:eastAsia="Times New Roman" w:hAnsi="Times New Roman" w:cs="Times New Roman"/>
          <w:sz w:val="24"/>
          <w:szCs w:val="28"/>
          <w:lang w:eastAsia="ru-RU"/>
        </w:rPr>
        <w:fldChar w:fldCharType="separate"/>
      </w:r>
      <w:r w:rsidRPr="00B11C17">
        <w:rPr>
          <w:rFonts w:ascii="Times New Roman" w:eastAsia="Times New Roman" w:hAnsi="Times New Roman" w:cs="Times New Roman"/>
          <w:color w:val="0000FF"/>
          <w:sz w:val="24"/>
          <w:szCs w:val="28"/>
          <w:u w:val="single"/>
          <w:vertAlign w:val="superscript"/>
          <w:lang w:val="en-US" w:eastAsia="ru-RU"/>
        </w:rPr>
        <w:t>[5]</w:t>
      </w:r>
      <w:r w:rsidRPr="00B11C17">
        <w:rPr>
          <w:rFonts w:ascii="Times New Roman" w:eastAsia="Times New Roman" w:hAnsi="Times New Roman" w:cs="Times New Roman"/>
          <w:sz w:val="24"/>
          <w:szCs w:val="28"/>
          <w:lang w:eastAsia="ru-RU"/>
        </w:rPr>
        <w:fldChar w:fldCharType="end"/>
      </w:r>
      <w:bookmarkEnd w:id="11"/>
      <w:r w:rsidRPr="00B11C17">
        <w:rPr>
          <w:rFonts w:ascii="Times New Roman" w:eastAsia="Times New Roman" w:hAnsi="Times New Roman" w:cs="Times New Roman"/>
          <w:sz w:val="24"/>
          <w:szCs w:val="28"/>
          <w:lang w:val="en-US" w:eastAsia="ru-RU"/>
        </w:rPr>
        <w:t xml:space="preserve"> </w:t>
      </w:r>
      <w:proofErr w:type="spellStart"/>
      <w:r w:rsidRPr="00B11C17">
        <w:rPr>
          <w:rFonts w:ascii="Times New Roman" w:eastAsia="Times New Roman" w:hAnsi="Times New Roman" w:cs="Times New Roman"/>
          <w:sz w:val="24"/>
          <w:szCs w:val="28"/>
          <w:lang w:val="en-US" w:eastAsia="ru-RU"/>
        </w:rPr>
        <w:t>Golbidi</w:t>
      </w:r>
      <w:proofErr w:type="spellEnd"/>
      <w:r w:rsidRPr="00B11C17">
        <w:rPr>
          <w:rFonts w:ascii="Times New Roman" w:eastAsia="Times New Roman" w:hAnsi="Times New Roman" w:cs="Times New Roman"/>
          <w:sz w:val="24"/>
          <w:szCs w:val="28"/>
          <w:lang w:val="en-US" w:eastAsia="ru-RU"/>
        </w:rPr>
        <w:t xml:space="preserve">, et al. </w:t>
      </w:r>
      <w:proofErr w:type="spellStart"/>
      <w:r w:rsidRPr="00B11C17">
        <w:rPr>
          <w:rFonts w:ascii="Times New Roman" w:eastAsia="Times New Roman" w:hAnsi="Times New Roman" w:cs="Times New Roman"/>
          <w:sz w:val="24"/>
          <w:szCs w:val="28"/>
          <w:lang w:val="en-US" w:eastAsia="ru-RU"/>
        </w:rPr>
        <w:t>Exp</w:t>
      </w:r>
      <w:proofErr w:type="spellEnd"/>
      <w:r w:rsidRPr="00B11C17">
        <w:rPr>
          <w:rFonts w:ascii="Times New Roman" w:eastAsia="Times New Roman" w:hAnsi="Times New Roman" w:cs="Times New Roman"/>
          <w:sz w:val="24"/>
          <w:szCs w:val="28"/>
          <w:lang w:val="en-US" w:eastAsia="ru-RU"/>
        </w:rPr>
        <w:t xml:space="preserve"> Diabetes Res, (2012) 941668. </w:t>
      </w:r>
      <w:proofErr w:type="spellStart"/>
      <w:r w:rsidRPr="00B11C17">
        <w:rPr>
          <w:rFonts w:ascii="Times New Roman" w:eastAsia="Times New Roman" w:hAnsi="Times New Roman" w:cs="Times New Roman"/>
          <w:sz w:val="24"/>
          <w:szCs w:val="28"/>
          <w:lang w:val="en-US" w:eastAsia="ru-RU"/>
        </w:rPr>
        <w:t>Epub</w:t>
      </w:r>
      <w:proofErr w:type="spellEnd"/>
      <w:r w:rsidRPr="00B11C17">
        <w:rPr>
          <w:rFonts w:ascii="Times New Roman" w:eastAsia="Times New Roman" w:hAnsi="Times New Roman" w:cs="Times New Roman"/>
          <w:sz w:val="24"/>
          <w:szCs w:val="28"/>
          <w:lang w:val="en-US" w:eastAsia="ru-RU"/>
        </w:rPr>
        <w:t xml:space="preserve"> 2011 Oct. 11</w:t>
      </w:r>
    </w:p>
    <w:bookmarkStart w:id="12" w:name="ftn6"/>
    <w:p w:rsidR="00B11C17" w:rsidRPr="00B11C17" w:rsidRDefault="00B11C17" w:rsidP="00B11C17">
      <w:pPr>
        <w:spacing w:before="100" w:beforeAutospacing="1" w:after="100" w:afterAutospacing="1" w:line="240" w:lineRule="auto"/>
        <w:rPr>
          <w:rFonts w:ascii="Times New Roman" w:eastAsia="Times New Roman" w:hAnsi="Times New Roman" w:cs="Times New Roman"/>
          <w:szCs w:val="24"/>
          <w:lang w:eastAsia="ru-RU"/>
        </w:rPr>
      </w:pPr>
      <w:r w:rsidRPr="00B11C17">
        <w:rPr>
          <w:rFonts w:ascii="Times New Roman" w:eastAsia="Times New Roman" w:hAnsi="Times New Roman" w:cs="Times New Roman"/>
          <w:sz w:val="24"/>
          <w:szCs w:val="28"/>
          <w:lang w:eastAsia="ru-RU"/>
        </w:rPr>
        <w:fldChar w:fldCharType="begin"/>
      </w:r>
      <w:r w:rsidRPr="00B11C17">
        <w:rPr>
          <w:rFonts w:ascii="Times New Roman" w:eastAsia="Times New Roman" w:hAnsi="Times New Roman" w:cs="Times New Roman"/>
          <w:sz w:val="24"/>
          <w:szCs w:val="28"/>
          <w:lang w:val="en-US" w:eastAsia="ru-RU"/>
        </w:rPr>
        <w:instrText xml:space="preserve"> HYPERLINK "http://ourhome.vin.ua/svobodnye-radikaly" \l "ftnref6" </w:instrText>
      </w:r>
      <w:r w:rsidRPr="00B11C17">
        <w:rPr>
          <w:rFonts w:ascii="Times New Roman" w:eastAsia="Times New Roman" w:hAnsi="Times New Roman" w:cs="Times New Roman"/>
          <w:sz w:val="24"/>
          <w:szCs w:val="28"/>
          <w:lang w:eastAsia="ru-RU"/>
        </w:rPr>
        <w:fldChar w:fldCharType="separate"/>
      </w:r>
      <w:r w:rsidRPr="00B11C17">
        <w:rPr>
          <w:rFonts w:ascii="Times New Roman" w:eastAsia="Times New Roman" w:hAnsi="Times New Roman" w:cs="Times New Roman"/>
          <w:color w:val="0000FF"/>
          <w:sz w:val="24"/>
          <w:szCs w:val="28"/>
          <w:u w:val="single"/>
          <w:vertAlign w:val="superscript"/>
          <w:lang w:val="en-US" w:eastAsia="ru-RU"/>
        </w:rPr>
        <w:t>[6]</w:t>
      </w:r>
      <w:r w:rsidRPr="00B11C17">
        <w:rPr>
          <w:rFonts w:ascii="Times New Roman" w:eastAsia="Times New Roman" w:hAnsi="Times New Roman" w:cs="Times New Roman"/>
          <w:sz w:val="24"/>
          <w:szCs w:val="28"/>
          <w:lang w:eastAsia="ru-RU"/>
        </w:rPr>
        <w:fldChar w:fldCharType="end"/>
      </w:r>
      <w:bookmarkEnd w:id="12"/>
      <w:r w:rsidRPr="00B11C17">
        <w:rPr>
          <w:rFonts w:ascii="Times New Roman" w:eastAsia="Times New Roman" w:hAnsi="Times New Roman" w:cs="Times New Roman"/>
          <w:sz w:val="24"/>
          <w:szCs w:val="28"/>
          <w:lang w:val="en-US" w:eastAsia="ru-RU"/>
        </w:rPr>
        <w:t xml:space="preserve"> Fisher-Wellman K., et al. </w:t>
      </w:r>
      <w:proofErr w:type="spellStart"/>
      <w:r w:rsidRPr="00B11C17">
        <w:rPr>
          <w:rFonts w:ascii="Times New Roman" w:eastAsia="Times New Roman" w:hAnsi="Times New Roman" w:cs="Times New Roman"/>
          <w:sz w:val="24"/>
          <w:szCs w:val="28"/>
          <w:lang w:eastAsia="ru-RU"/>
        </w:rPr>
        <w:t>Oxidative</w:t>
      </w:r>
      <w:proofErr w:type="spellEnd"/>
      <w:r w:rsidRPr="00B11C17">
        <w:rPr>
          <w:rFonts w:ascii="Times New Roman" w:eastAsia="Times New Roman" w:hAnsi="Times New Roman" w:cs="Times New Roman"/>
          <w:sz w:val="24"/>
          <w:szCs w:val="28"/>
          <w:lang w:eastAsia="ru-RU"/>
        </w:rPr>
        <w:t xml:space="preserve"> </w:t>
      </w:r>
      <w:proofErr w:type="spellStart"/>
      <w:r w:rsidRPr="00B11C17">
        <w:rPr>
          <w:rFonts w:ascii="Times New Roman" w:eastAsia="Times New Roman" w:hAnsi="Times New Roman" w:cs="Times New Roman"/>
          <w:sz w:val="24"/>
          <w:szCs w:val="28"/>
          <w:lang w:eastAsia="ru-RU"/>
        </w:rPr>
        <w:t>Medicine</w:t>
      </w:r>
      <w:proofErr w:type="spellEnd"/>
      <w:r w:rsidRPr="00B11C17">
        <w:rPr>
          <w:rFonts w:ascii="Times New Roman" w:eastAsia="Times New Roman" w:hAnsi="Times New Roman" w:cs="Times New Roman"/>
          <w:sz w:val="24"/>
          <w:szCs w:val="28"/>
          <w:lang w:eastAsia="ru-RU"/>
        </w:rPr>
        <w:t xml:space="preserve"> and </w:t>
      </w:r>
      <w:proofErr w:type="spellStart"/>
      <w:r w:rsidRPr="00B11C17">
        <w:rPr>
          <w:rFonts w:ascii="Times New Roman" w:eastAsia="Times New Roman" w:hAnsi="Times New Roman" w:cs="Times New Roman"/>
          <w:sz w:val="24"/>
          <w:szCs w:val="28"/>
          <w:lang w:eastAsia="ru-RU"/>
        </w:rPr>
        <w:t>Cellular</w:t>
      </w:r>
      <w:proofErr w:type="spellEnd"/>
      <w:r w:rsidRPr="00B11C17">
        <w:rPr>
          <w:rFonts w:ascii="Times New Roman" w:eastAsia="Times New Roman" w:hAnsi="Times New Roman" w:cs="Times New Roman"/>
          <w:sz w:val="24"/>
          <w:szCs w:val="28"/>
          <w:lang w:eastAsia="ru-RU"/>
        </w:rPr>
        <w:t xml:space="preserve"> </w:t>
      </w:r>
      <w:proofErr w:type="spellStart"/>
      <w:r w:rsidRPr="00B11C17">
        <w:rPr>
          <w:rFonts w:ascii="Times New Roman" w:eastAsia="Times New Roman" w:hAnsi="Times New Roman" w:cs="Times New Roman"/>
          <w:sz w:val="24"/>
          <w:szCs w:val="28"/>
          <w:lang w:eastAsia="ru-RU"/>
        </w:rPr>
        <w:t>Longevity</w:t>
      </w:r>
      <w:proofErr w:type="spellEnd"/>
      <w:r w:rsidRPr="00B11C17">
        <w:rPr>
          <w:rFonts w:ascii="Times New Roman" w:eastAsia="Times New Roman" w:hAnsi="Times New Roman" w:cs="Times New Roman"/>
          <w:sz w:val="24"/>
          <w:szCs w:val="28"/>
          <w:lang w:eastAsia="ru-RU"/>
        </w:rPr>
        <w:t xml:space="preserve"> (2009) 2: 1, 43-51.</w:t>
      </w:r>
    </w:p>
    <w:p w:rsidR="006739DD" w:rsidRPr="00B11C17" w:rsidRDefault="006739DD">
      <w:pPr>
        <w:rPr>
          <w:sz w:val="20"/>
        </w:rPr>
      </w:pPr>
    </w:p>
    <w:sectPr w:rsidR="006739DD" w:rsidRPr="00B11C17">
      <w:pgSz w:w="11906" w:h="16838"/>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F478F3"/>
    <w:multiLevelType w:val="multilevel"/>
    <w:tmpl w:val="9AF8C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BD690A"/>
    <w:multiLevelType w:val="multilevel"/>
    <w:tmpl w:val="C344B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C40DBD"/>
    <w:multiLevelType w:val="multilevel"/>
    <w:tmpl w:val="6556F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BF20FF"/>
    <w:multiLevelType w:val="multilevel"/>
    <w:tmpl w:val="2F0EA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E9D42E2"/>
    <w:multiLevelType w:val="multilevel"/>
    <w:tmpl w:val="3DE87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C17"/>
    <w:rsid w:val="006739DD"/>
    <w:rsid w:val="00B11C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DF99A9-4A4D-4416-9722-6E2CDE680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B11C1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11C17"/>
    <w:rPr>
      <w:rFonts w:ascii="Times New Roman" w:eastAsia="Times New Roman" w:hAnsi="Times New Roman" w:cs="Times New Roman"/>
      <w:b/>
      <w:bCs/>
      <w:sz w:val="36"/>
      <w:szCs w:val="36"/>
      <w:lang w:eastAsia="ru-RU"/>
    </w:rPr>
  </w:style>
  <w:style w:type="character" w:customStyle="1" w:styleId="separator">
    <w:name w:val="separator"/>
    <w:basedOn w:val="a0"/>
    <w:rsid w:val="00B11C17"/>
  </w:style>
  <w:style w:type="character" w:styleId="a3">
    <w:name w:val="Hyperlink"/>
    <w:basedOn w:val="a0"/>
    <w:uiPriority w:val="99"/>
    <w:semiHidden/>
    <w:unhideWhenUsed/>
    <w:rsid w:val="00B11C17"/>
    <w:rPr>
      <w:color w:val="0000FF"/>
      <w:u w:val="single"/>
    </w:rPr>
  </w:style>
  <w:style w:type="paragraph" w:styleId="a4">
    <w:name w:val="Normal (Web)"/>
    <w:basedOn w:val="a"/>
    <w:uiPriority w:val="99"/>
    <w:semiHidden/>
    <w:unhideWhenUsed/>
    <w:rsid w:val="00B11C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B11C17"/>
    <w:rPr>
      <w:b/>
      <w:bCs/>
    </w:rPr>
  </w:style>
  <w:style w:type="paragraph" w:styleId="a6">
    <w:name w:val="List Paragraph"/>
    <w:basedOn w:val="a"/>
    <w:uiPriority w:val="34"/>
    <w:qFormat/>
    <w:rsid w:val="00B11C17"/>
    <w:pPr>
      <w:ind w:left="720"/>
      <w:contextualSpacing/>
    </w:pPr>
  </w:style>
  <w:style w:type="paragraph" w:styleId="a7">
    <w:name w:val="Balloon Text"/>
    <w:basedOn w:val="a"/>
    <w:link w:val="a8"/>
    <w:uiPriority w:val="99"/>
    <w:semiHidden/>
    <w:unhideWhenUsed/>
    <w:rsid w:val="00B11C17"/>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B11C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1323296">
      <w:bodyDiv w:val="1"/>
      <w:marLeft w:val="0"/>
      <w:marRight w:val="0"/>
      <w:marTop w:val="0"/>
      <w:marBottom w:val="0"/>
      <w:divBdr>
        <w:top w:val="none" w:sz="0" w:space="0" w:color="auto"/>
        <w:left w:val="none" w:sz="0" w:space="0" w:color="auto"/>
        <w:bottom w:val="none" w:sz="0" w:space="0" w:color="auto"/>
        <w:right w:val="none" w:sz="0" w:space="0" w:color="auto"/>
      </w:divBdr>
      <w:divsChild>
        <w:div w:id="843859942">
          <w:marLeft w:val="0"/>
          <w:marRight w:val="0"/>
          <w:marTop w:val="0"/>
          <w:marBottom w:val="0"/>
          <w:divBdr>
            <w:top w:val="none" w:sz="0" w:space="0" w:color="auto"/>
            <w:left w:val="none" w:sz="0" w:space="0" w:color="auto"/>
            <w:bottom w:val="none" w:sz="0" w:space="0" w:color="auto"/>
            <w:right w:val="none" w:sz="0" w:space="0" w:color="auto"/>
          </w:divBdr>
        </w:div>
        <w:div w:id="1501384751">
          <w:marLeft w:val="0"/>
          <w:marRight w:val="0"/>
          <w:marTop w:val="0"/>
          <w:marBottom w:val="0"/>
          <w:divBdr>
            <w:top w:val="none" w:sz="0" w:space="0" w:color="auto"/>
            <w:left w:val="none" w:sz="0" w:space="0" w:color="auto"/>
            <w:bottom w:val="none" w:sz="0" w:space="0" w:color="auto"/>
            <w:right w:val="none" w:sz="0" w:space="0" w:color="auto"/>
          </w:divBdr>
          <w:divsChild>
            <w:div w:id="121732451">
              <w:marLeft w:val="0"/>
              <w:marRight w:val="0"/>
              <w:marTop w:val="0"/>
              <w:marBottom w:val="0"/>
              <w:divBdr>
                <w:top w:val="none" w:sz="0" w:space="0" w:color="auto"/>
                <w:left w:val="none" w:sz="0" w:space="0" w:color="auto"/>
                <w:bottom w:val="none" w:sz="0" w:space="0" w:color="auto"/>
                <w:right w:val="none" w:sz="0" w:space="0" w:color="auto"/>
              </w:divBdr>
              <w:divsChild>
                <w:div w:id="98785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1615</Words>
  <Characters>9206</Characters>
  <Application>Microsoft Office Word</Application>
  <DocSecurity>0</DocSecurity>
  <Lines>76</Lines>
  <Paragraphs>21</Paragraphs>
  <ScaleCrop>false</ScaleCrop>
  <Company>Toshiba</Company>
  <LinksUpToDate>false</LinksUpToDate>
  <CharactersWithSpaces>10800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Nadezda Ivanova</dc:creator>
  <cp:keywords/>
  <dc:description/>
  <cp:lastModifiedBy>Nadezda Ivanova</cp:lastModifiedBy>
  <cp:revision>1</cp:revision>
  <cp:lastPrinted>2014-11-07T08:44:00Z</cp:lastPrinted>
  <dcterms:created xsi:type="dcterms:W3CDTF">2014-11-07T08:43:00Z</dcterms:created>
  <dcterms:modified xsi:type="dcterms:W3CDTF">2014-11-07T08:47:00Z</dcterms:modified>
</cp:coreProperties>
</file>